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0B" w:rsidRPr="003B740B" w:rsidRDefault="003B740B" w:rsidP="003B740B">
      <w:pPr>
        <w:numPr>
          <w:ilvl w:val="0"/>
          <w:numId w:val="1"/>
        </w:numPr>
        <w:tabs>
          <w:tab w:val="num" w:pos="120"/>
          <w:tab w:val="left" w:pos="840"/>
        </w:tabs>
        <w:ind w:left="0" w:firstLine="480"/>
        <w:jc w:val="both"/>
        <w:rPr>
          <w:b/>
          <w:sz w:val="28"/>
          <w:szCs w:val="28"/>
          <w:lang w:val="kk-KZ"/>
        </w:rPr>
      </w:pPr>
      <w:r w:rsidRPr="003B740B">
        <w:rPr>
          <w:b/>
          <w:sz w:val="28"/>
          <w:szCs w:val="28"/>
          <w:lang w:val="kk-KZ"/>
        </w:rPr>
        <w:t>Уәждеме – жеке пән. Зерттеу нысаны, ерекшелігі, өзге пәндермен байланысы.</w:t>
      </w:r>
    </w:p>
    <w:p w:rsidR="003B740B" w:rsidRPr="003B740B" w:rsidRDefault="003B740B" w:rsidP="003B740B">
      <w:pPr>
        <w:ind w:firstLine="720"/>
        <w:jc w:val="both"/>
        <w:rPr>
          <w:sz w:val="28"/>
          <w:szCs w:val="28"/>
          <w:lang w:val="kk-KZ"/>
        </w:rPr>
      </w:pPr>
      <w:r w:rsidRPr="003B740B">
        <w:rPr>
          <w:sz w:val="28"/>
          <w:szCs w:val="28"/>
          <w:lang w:val="kk-KZ"/>
        </w:rPr>
        <w:t xml:space="preserve">Тіл біліміндегі зерттеу еңбектерде айтылатынындай, уәждеме мәселесін ең бірінші сөз еткен ғалым – В.Гумбольдт. Ғалым сөз мағыналарының өзі белгілейтін зат пен құбылыстың белгілі бір қасиеттерін айқындау үшін негізделетінін айтқан екен. </w:t>
      </w:r>
    </w:p>
    <w:p w:rsidR="003B740B" w:rsidRPr="003B740B" w:rsidRDefault="003B740B" w:rsidP="003B740B">
      <w:pPr>
        <w:ind w:firstLine="720"/>
        <w:jc w:val="both"/>
        <w:rPr>
          <w:sz w:val="28"/>
          <w:szCs w:val="28"/>
          <w:lang w:val="kk-KZ" w:eastAsia="ko-KR"/>
        </w:rPr>
      </w:pPr>
      <w:r w:rsidRPr="003B740B">
        <w:rPr>
          <w:sz w:val="28"/>
          <w:szCs w:val="28"/>
          <w:lang w:val="kk-KZ" w:eastAsia="ko-KR"/>
        </w:rPr>
        <w:t>Тілдің ойлаумен өте тығыз байланысы бар екені бұрыннан белгілі факт. Кейбір тілшілер тілді ойлаумен пара-пар құбылыс ретінде қарастырады. Сонда да тілді ойлаумен байланысты ерекше құбылыс ретінде қарастырған абзал. Өйткені тілдің өзіндік ерекшеліктерін жоққа шығарсақ, сөйлеу тілінде өтіп жатқан көптеген процестердің мәнін дұрыс ұғынбауымыз мүмкін. Ондай процестерге дыбыстық кешендегі фонемалардың даралануын жатқызуға болады. Табиғи дыбыстар, мысалы, жан-жануалар мен құстардың дауысы, ағын судың сабдыры, тау етегіне құлдилаған тастың үні, күннің күркіреген дауысы және т.б. фонемалық жағынан әрі қарай жіктеуге келмейтін дыбыстық кешендерді құрайды. Осылардың қатарына адамның айқайлаған дауысын да жатқызуға болады. Мұндай фонемалық жіктеліске түспейтін кешендер таза белгі ретінде қарастырылады, өйткені олардан сөз жасауға болмайды. Әлем тілдерінің барлығында да фонемалық жіктеуге келмейтін дыбыстық кешендерден фонемалардың дараланып шығу процесі жүріп жатады.</w:t>
      </w:r>
    </w:p>
    <w:p w:rsidR="003B740B" w:rsidRPr="003B740B" w:rsidRDefault="003B740B" w:rsidP="003B740B">
      <w:pPr>
        <w:jc w:val="both"/>
        <w:rPr>
          <w:sz w:val="28"/>
          <w:szCs w:val="28"/>
          <w:lang w:val="kk-KZ" w:eastAsia="ko-KR"/>
        </w:rPr>
      </w:pPr>
      <w:r w:rsidRPr="003B740B">
        <w:rPr>
          <w:sz w:val="28"/>
          <w:szCs w:val="28"/>
          <w:lang w:val="kk-KZ" w:eastAsia="ko-KR"/>
        </w:rPr>
        <w:tab/>
        <w:t xml:space="preserve">Адамның ыңғайлы байланыс құралы болу үшін тіл ең алдымен тізбекті түрге өтуі қажет.Тілдегі кез келген сөйлем басқа адамдар үшін айтылады. Өз ойын сөзбен бейнелеген кезде, ол тыңдаушыға түсінікті болуы шарт. Сондықтан күнделікті тұрмыстық жағдайда тілдік моделдің жасалу кезінде, оның белгілі бір тәртіпке бағынуы шарт болады. Ондай моделдерді жасау үшін заттар мен олардың қатынастарын тілімізге бейімдеу қажеттілігі туындайды. Біздің санамызда олардың табиғи қасиеттері алғашқы мағынасынан ажырап, тілдің басқа формалары мен олардың мағыналық варианттарында көрініс тауып жатады. Осыған байланысты кез келген тілдегі сөздердің саны табиғаттағы құбылыстардың санынан едәуір көп болады. </w:t>
      </w:r>
    </w:p>
    <w:p w:rsidR="003B740B" w:rsidRPr="003B740B" w:rsidRDefault="003B740B" w:rsidP="003B740B">
      <w:pPr>
        <w:ind w:firstLine="720"/>
        <w:jc w:val="both"/>
        <w:rPr>
          <w:sz w:val="28"/>
          <w:szCs w:val="28"/>
          <w:lang w:val="kk-KZ" w:eastAsia="ko-KR"/>
        </w:rPr>
      </w:pPr>
      <w:r w:rsidRPr="003B740B">
        <w:rPr>
          <w:sz w:val="28"/>
          <w:szCs w:val="28"/>
          <w:lang w:val="kk-KZ" w:eastAsia="ko-KR"/>
        </w:rPr>
        <w:t>Мысалы, “жылу”, “қатты”, “әділдік”, “биіктік”, “дала” т.с.с ұғымдар табиғатта жеке алған түрінде кездеспейді. “Жылу” молекулалардың белгілі-бір жағдайынан туындайды да денеден тыс қарауға келмейді. “Қаттылық” туралы да осыны айтуға болады. “Әділдікті” норма ретінде қарастырсақ, ол адамның іс-әрекетінен ғана белгілі болады, ал “әділдік” деген жеке зат табиғатта мүлдем кездеспейді. Ал олардың мағынасы тек сөйлеуде, немесе сөйлем ішінде ғана өзінің нақты мағынасы мен мәнін таба алады.</w:t>
      </w:r>
    </w:p>
    <w:p w:rsidR="003B740B" w:rsidRPr="003B740B" w:rsidRDefault="003B740B" w:rsidP="003B740B">
      <w:pPr>
        <w:jc w:val="both"/>
        <w:rPr>
          <w:sz w:val="28"/>
          <w:szCs w:val="28"/>
          <w:lang w:val="kk-KZ" w:eastAsia="ko-KR"/>
        </w:rPr>
      </w:pPr>
      <w:r w:rsidRPr="003B740B">
        <w:rPr>
          <w:sz w:val="28"/>
          <w:szCs w:val="28"/>
          <w:lang w:val="kk-KZ" w:eastAsia="ko-KR"/>
        </w:rPr>
        <w:tab/>
        <w:t>Адамды қоршаған орта тілде өзгеріп кетеді. Барлық заттар мен құбылыстар жеке-дара элементтерге жіктеліп кетеді, олардың көбісін біз кездестіре де алмаймыз. Басқаша болуы мүмкін де емес, өйткені біз заттардың ішіне түсе алмаймыз, сондай-ақ ғаламдық кеңістікке де көзіміз жетпейді. Көзіміз жетпеген соң олардың ішкі құрылысын немесе тым ірі заттарды біз ойша елестетуге мәжбүр боламыз.</w:t>
      </w:r>
    </w:p>
    <w:p w:rsidR="003B740B" w:rsidRPr="003B740B" w:rsidRDefault="003B740B" w:rsidP="003B740B">
      <w:pPr>
        <w:tabs>
          <w:tab w:val="left" w:pos="840"/>
        </w:tabs>
        <w:jc w:val="both"/>
        <w:rPr>
          <w:b/>
          <w:sz w:val="28"/>
          <w:szCs w:val="28"/>
          <w:lang w:val="kk-KZ"/>
        </w:rPr>
      </w:pPr>
    </w:p>
    <w:p w:rsidR="003B740B" w:rsidRPr="003B740B" w:rsidRDefault="003B740B" w:rsidP="003B740B">
      <w:pPr>
        <w:numPr>
          <w:ilvl w:val="0"/>
          <w:numId w:val="1"/>
        </w:numPr>
        <w:tabs>
          <w:tab w:val="num" w:pos="120"/>
          <w:tab w:val="left" w:pos="840"/>
        </w:tabs>
        <w:ind w:left="0" w:firstLine="480"/>
        <w:jc w:val="both"/>
        <w:rPr>
          <w:b/>
          <w:sz w:val="28"/>
          <w:szCs w:val="28"/>
          <w:lang w:val="kk-KZ"/>
        </w:rPr>
      </w:pPr>
      <w:r w:rsidRPr="003B740B">
        <w:rPr>
          <w:b/>
          <w:sz w:val="28"/>
          <w:szCs w:val="28"/>
          <w:lang w:val="kk-KZ"/>
        </w:rPr>
        <w:lastRenderedPageBreak/>
        <w:t>Уәждеме теориясының зерттелуі. Түрітанудағы және қазақ тіл біліміндегі уәжділіктің зерттелуіне шолу</w:t>
      </w:r>
    </w:p>
    <w:p w:rsidR="003B740B" w:rsidRPr="003B740B" w:rsidRDefault="003B740B" w:rsidP="003B740B">
      <w:pPr>
        <w:tabs>
          <w:tab w:val="left" w:pos="840"/>
        </w:tabs>
        <w:jc w:val="both"/>
        <w:rPr>
          <w:b/>
          <w:sz w:val="28"/>
          <w:szCs w:val="28"/>
          <w:lang w:val="kk-KZ"/>
        </w:rPr>
      </w:pPr>
    </w:p>
    <w:p w:rsidR="003B740B" w:rsidRPr="003B740B" w:rsidRDefault="003B740B" w:rsidP="003B740B">
      <w:pPr>
        <w:ind w:firstLine="720"/>
        <w:jc w:val="both"/>
        <w:rPr>
          <w:sz w:val="28"/>
          <w:szCs w:val="28"/>
          <w:lang w:val="kk-KZ"/>
        </w:rPr>
      </w:pPr>
      <w:r w:rsidRPr="003B740B">
        <w:rPr>
          <w:sz w:val="28"/>
          <w:szCs w:val="28"/>
          <w:lang w:val="kk-KZ"/>
        </w:rPr>
        <w:t xml:space="preserve">Ғылымда кез келген сөздің, атаудың уәжділігі болатыны анықталған. Біз матаса байланысқан сөз тіркестері арқылы жасалған атаулардың уәжділігін айқындауға талаптанамыз. Уәжділік мәселесі жалпы тіл білімінде көп зерттелген. Қазақ тіл білімінде де бұл мәселеге байланысты бірнеше жұмыстар бар. Уәжділік теориясына байланысты жазылған А.Н.Тихонов, М.М.Копыленко, Б.Қалиев, Ж.Манкеева, Н.Уәлиев, А.Салқынбай, Б.Қасым зерттеулері бар. Сондай-ақ, Ұ.Әділбаеваның кандидаттық диссертациялық жұмысында уәжділік мәселесі өсімдік атауларына қатысты зерттеу нысанына айналады. </w:t>
      </w:r>
    </w:p>
    <w:p w:rsidR="003B740B" w:rsidRPr="003B740B" w:rsidRDefault="003B740B" w:rsidP="003B740B">
      <w:pPr>
        <w:ind w:firstLine="720"/>
        <w:jc w:val="both"/>
        <w:rPr>
          <w:sz w:val="28"/>
          <w:szCs w:val="28"/>
          <w:lang w:val="kk-KZ"/>
        </w:rPr>
      </w:pPr>
      <w:r w:rsidRPr="003B740B">
        <w:rPr>
          <w:sz w:val="28"/>
          <w:szCs w:val="28"/>
          <w:lang w:val="kk-KZ"/>
        </w:rPr>
        <w:t xml:space="preserve">Қазақ ғалымдарының көрсетілген зерттеу еңбектерінде мотивация теориясының зерттелуі мен оның жай-жапсары біршама әңгіме болған.  </w:t>
      </w:r>
    </w:p>
    <w:p w:rsidR="003B740B" w:rsidRPr="003B740B" w:rsidRDefault="003B740B" w:rsidP="003B740B">
      <w:pPr>
        <w:ind w:firstLine="720"/>
        <w:jc w:val="both"/>
        <w:rPr>
          <w:sz w:val="28"/>
          <w:szCs w:val="28"/>
          <w:lang w:val="kk-KZ"/>
        </w:rPr>
      </w:pPr>
      <w:r w:rsidRPr="003B740B">
        <w:rPr>
          <w:sz w:val="28"/>
          <w:szCs w:val="28"/>
          <w:lang w:val="kk-KZ"/>
        </w:rPr>
        <w:t xml:space="preserve">Тіл - таңбалар жүйесі. Тілдегі атаулардың қай-қайсысы болса да, қоғамдағы қажеттіліктен пайда болады. Тілдік таңбаны немесе жаңа туынды атауды қоғамның барлық мүшесі қолданады.  </w:t>
      </w:r>
    </w:p>
    <w:p w:rsidR="003B740B" w:rsidRPr="003B740B" w:rsidRDefault="003B740B" w:rsidP="003B740B">
      <w:pPr>
        <w:ind w:firstLine="720"/>
        <w:jc w:val="both"/>
        <w:rPr>
          <w:sz w:val="28"/>
          <w:szCs w:val="28"/>
          <w:lang w:val="kk-KZ" w:eastAsia="ko-KR"/>
        </w:rPr>
      </w:pPr>
      <w:r w:rsidRPr="003B740B">
        <w:rPr>
          <w:sz w:val="28"/>
          <w:szCs w:val="28"/>
          <w:lang w:val="kk-KZ" w:eastAsia="ko-KR"/>
        </w:rPr>
        <w:t>Номинативтілік сияқты күрделі құбылысты зерттегенде оны екі негізгі бағытта қарастырған дұрыс: динамикалық тұрғыда – туынды атаулардың пайда болу процесі ретінде, ал статикалық тұрғыда – нәтиже, яғни туынды атау ретінде.</w:t>
      </w:r>
    </w:p>
    <w:p w:rsidR="003B740B" w:rsidRPr="003B740B" w:rsidRDefault="003B740B" w:rsidP="003B740B">
      <w:pPr>
        <w:jc w:val="both"/>
        <w:rPr>
          <w:sz w:val="28"/>
          <w:szCs w:val="28"/>
          <w:lang w:val="kk-KZ" w:eastAsia="ko-KR"/>
        </w:rPr>
      </w:pPr>
      <w:r w:rsidRPr="003B740B">
        <w:rPr>
          <w:sz w:val="28"/>
          <w:szCs w:val="28"/>
          <w:lang w:val="kk-KZ" w:eastAsia="ko-KR"/>
        </w:rPr>
        <w:tab/>
        <w:t>Номинативтілік барысында уәжделген мағыналардың әртүрлі сипатты жағдайлары кездеседі. Осыған дейін туынды атаудың сыртқы құрылысында оның толық семантикалық бейнесінен сақталып қалған “қалдықтарды” талдайтын арнайы зерттеулерді кездестірмедік. Сондықтан туынды атаулардың семантикалық құрылысын олардың сыртқы, формальды құрылымы және мағыналық құрылымы арқылы зерттеудің қажеттілігі бар. Семантикалық құрылымды зерттеу туынды мағынаның басқа мағыналармен байланысы мен қатынасы арқылы анықталады.</w:t>
      </w:r>
    </w:p>
    <w:p w:rsidR="003B740B" w:rsidRPr="003B740B" w:rsidRDefault="003B740B" w:rsidP="003B740B">
      <w:pPr>
        <w:tabs>
          <w:tab w:val="left" w:pos="840"/>
        </w:tabs>
        <w:jc w:val="both"/>
        <w:rPr>
          <w:b/>
          <w:sz w:val="28"/>
          <w:szCs w:val="28"/>
          <w:lang w:val="kk-KZ"/>
        </w:rPr>
      </w:pPr>
    </w:p>
    <w:p w:rsidR="003B740B" w:rsidRPr="003B740B" w:rsidRDefault="003B740B" w:rsidP="003B740B">
      <w:pPr>
        <w:numPr>
          <w:ilvl w:val="0"/>
          <w:numId w:val="1"/>
        </w:numPr>
        <w:tabs>
          <w:tab w:val="num" w:pos="120"/>
          <w:tab w:val="left" w:pos="840"/>
        </w:tabs>
        <w:ind w:left="0" w:firstLine="480"/>
        <w:jc w:val="both"/>
        <w:rPr>
          <w:b/>
          <w:sz w:val="28"/>
          <w:szCs w:val="28"/>
          <w:lang w:val="kk-KZ"/>
        </w:rPr>
      </w:pPr>
      <w:r w:rsidRPr="003B740B">
        <w:rPr>
          <w:b/>
          <w:sz w:val="28"/>
          <w:szCs w:val="28"/>
          <w:lang w:val="kk-KZ"/>
        </w:rPr>
        <w:t>Уәждеменің негізгі теориялық ұғымдары.</w:t>
      </w:r>
    </w:p>
    <w:p w:rsidR="003B740B" w:rsidRPr="003B740B" w:rsidRDefault="003B740B" w:rsidP="003B740B">
      <w:pPr>
        <w:ind w:firstLine="480"/>
        <w:jc w:val="both"/>
        <w:rPr>
          <w:color w:val="000000"/>
          <w:sz w:val="28"/>
          <w:szCs w:val="28"/>
          <w:lang w:val="kk-KZ" w:eastAsia="ko-KR"/>
        </w:rPr>
      </w:pPr>
      <w:r w:rsidRPr="003B740B">
        <w:rPr>
          <w:sz w:val="28"/>
          <w:szCs w:val="28"/>
          <w:lang w:val="kk-KZ" w:eastAsia="ko-KR"/>
        </w:rPr>
        <w:t xml:space="preserve">Орыс тіл білімінде мотивация термині 70-жылдардан бастап қалыптаса бастады. Мотивация </w:t>
      </w:r>
      <w:r w:rsidRPr="003B740B">
        <w:rPr>
          <w:color w:val="000000"/>
          <w:sz w:val="28"/>
          <w:szCs w:val="28"/>
          <w:lang w:val="kk-KZ" w:eastAsia="ko-KR"/>
        </w:rPr>
        <w:t xml:space="preserve">сөзін тіл білімі термині ретінде қолданған ғалым – Ю.Маслов, ол өзінің “Введение в языкознание” еңбегінде сөздің ішкі формасы деген терминді мотивациямен алмастырып қолданады. </w:t>
      </w:r>
    </w:p>
    <w:p w:rsidR="003B740B" w:rsidRPr="003B740B" w:rsidRDefault="003B740B" w:rsidP="003B740B">
      <w:pPr>
        <w:jc w:val="both"/>
        <w:rPr>
          <w:color w:val="000000"/>
          <w:sz w:val="28"/>
          <w:szCs w:val="28"/>
          <w:lang w:val="kk-KZ" w:eastAsia="ko-KR"/>
        </w:rPr>
      </w:pPr>
      <w:r w:rsidRPr="003B740B">
        <w:rPr>
          <w:color w:val="000000"/>
          <w:sz w:val="28"/>
          <w:szCs w:val="28"/>
          <w:lang w:val="kk-KZ" w:eastAsia="ko-KR"/>
        </w:rPr>
        <w:tab/>
        <w:t xml:space="preserve">Мотивацияны автор негзінен фразеологиялық қолданыстар мен туынды сөзге қатысты қолданған. Мотивация – Масловтың айтуынша, зат пен құбылысқа берілген атау, сол зттың немесе құбылыстың негізгі белгілерін анықтауы. </w:t>
      </w:r>
    </w:p>
    <w:p w:rsidR="003B740B" w:rsidRPr="003B740B" w:rsidRDefault="003B740B" w:rsidP="003B740B">
      <w:pPr>
        <w:ind w:firstLine="720"/>
        <w:jc w:val="both"/>
        <w:rPr>
          <w:sz w:val="28"/>
          <w:szCs w:val="28"/>
          <w:lang w:val="kk-KZ" w:eastAsia="ko-KR"/>
        </w:rPr>
      </w:pPr>
      <w:r w:rsidRPr="003B740B">
        <w:rPr>
          <w:sz w:val="28"/>
          <w:szCs w:val="28"/>
          <w:lang w:val="kk-KZ" w:eastAsia="ko-KR"/>
        </w:rPr>
        <w:t xml:space="preserve"> </w:t>
      </w:r>
      <w:r w:rsidRPr="003B740B">
        <w:rPr>
          <w:b/>
          <w:sz w:val="28"/>
          <w:szCs w:val="28"/>
          <w:lang w:val="kk-KZ" w:eastAsia="ko-KR"/>
        </w:rPr>
        <w:t>Уәжділік</w:t>
      </w:r>
      <w:r w:rsidRPr="003B740B">
        <w:rPr>
          <w:sz w:val="28"/>
          <w:szCs w:val="28"/>
          <w:lang w:val="kk-KZ" w:eastAsia="ko-KR"/>
        </w:rPr>
        <w:t xml:space="preserve"> – атаудың өзге ұғым арқылы негізделетінін анықтайтын термин; кез келген сөздің уәжділігін анықтауға болады.</w:t>
      </w:r>
    </w:p>
    <w:p w:rsidR="003B740B" w:rsidRPr="003B740B" w:rsidRDefault="003B740B" w:rsidP="003B740B">
      <w:pPr>
        <w:ind w:firstLine="720"/>
        <w:jc w:val="both"/>
        <w:rPr>
          <w:sz w:val="28"/>
          <w:szCs w:val="28"/>
          <w:lang w:val="kk-KZ" w:eastAsia="ko-KR"/>
        </w:rPr>
      </w:pPr>
      <w:r w:rsidRPr="003B740B">
        <w:rPr>
          <w:sz w:val="28"/>
          <w:szCs w:val="28"/>
          <w:lang w:val="kk-KZ" w:eastAsia="ko-KR"/>
        </w:rPr>
        <w:t xml:space="preserve">Қазақ ғалымдарының пайымдауынша, уәжділігі айқындалмайтын атау кездеспейді. Кейде синтетикалық заттарға қойылған шартсыз, әжсіз кездейсоқ атаулар болуы, сондай-ақ, кей термин сөздердің ұлт тілдері үшін уәжі </w:t>
      </w:r>
      <w:r w:rsidRPr="003B740B">
        <w:rPr>
          <w:sz w:val="28"/>
          <w:szCs w:val="28"/>
          <w:lang w:val="kk-KZ" w:eastAsia="ko-KR"/>
        </w:rPr>
        <w:lastRenderedPageBreak/>
        <w:t xml:space="preserve">түсініксіз не белгісіз болуы ықтимал. Мұнда кірме терминдік элементтердің өз тілі үшін уәжділігі көрініп тұрады. </w:t>
      </w:r>
    </w:p>
    <w:p w:rsidR="003B740B" w:rsidRPr="003B740B" w:rsidRDefault="003B740B" w:rsidP="003B740B">
      <w:pPr>
        <w:ind w:firstLine="720"/>
        <w:jc w:val="both"/>
        <w:rPr>
          <w:sz w:val="28"/>
          <w:szCs w:val="28"/>
          <w:lang w:val="kk-KZ" w:eastAsia="ko-KR"/>
        </w:rPr>
      </w:pPr>
      <w:r w:rsidRPr="003B740B">
        <w:rPr>
          <w:sz w:val="28"/>
          <w:szCs w:val="28"/>
          <w:lang w:val="kk-KZ" w:eastAsia="ko-KR"/>
        </w:rPr>
        <w:t>Уәжделуші сөз –  жаңадан пайда болатын ұғымның уәжі.</w:t>
      </w:r>
    </w:p>
    <w:p w:rsidR="003B740B" w:rsidRPr="003B740B" w:rsidRDefault="003B740B" w:rsidP="003B740B">
      <w:pPr>
        <w:ind w:firstLine="720"/>
        <w:jc w:val="both"/>
        <w:rPr>
          <w:sz w:val="28"/>
          <w:szCs w:val="28"/>
          <w:lang w:val="kk-KZ" w:eastAsia="ko-KR"/>
        </w:rPr>
      </w:pPr>
      <w:r w:rsidRPr="003B740B">
        <w:rPr>
          <w:sz w:val="28"/>
          <w:szCs w:val="28"/>
          <w:lang w:val="kk-KZ" w:eastAsia="ko-KR"/>
        </w:rPr>
        <w:t xml:space="preserve">Уәждеуші сөз – объективтілік танымдағы қалыптасқан, мағына нақты әрі тура, жаңа атау туғызуға негіз болатын сөз. </w:t>
      </w:r>
    </w:p>
    <w:p w:rsidR="003B740B" w:rsidRPr="003B740B" w:rsidRDefault="003B740B" w:rsidP="003B740B">
      <w:pPr>
        <w:ind w:firstLine="720"/>
        <w:jc w:val="both"/>
        <w:rPr>
          <w:sz w:val="28"/>
          <w:szCs w:val="28"/>
          <w:lang w:val="kk-KZ" w:eastAsia="ko-KR"/>
        </w:rPr>
      </w:pPr>
      <w:r w:rsidRPr="003B740B">
        <w:rPr>
          <w:sz w:val="28"/>
          <w:szCs w:val="28"/>
          <w:lang w:val="kk-KZ" w:eastAsia="ko-KR"/>
        </w:rPr>
        <w:t>Уәжделген</w:t>
      </w:r>
      <w:r w:rsidRPr="003B740B">
        <w:rPr>
          <w:color w:val="993300"/>
          <w:sz w:val="28"/>
          <w:szCs w:val="28"/>
          <w:lang w:val="kk-KZ" w:eastAsia="ko-KR"/>
        </w:rPr>
        <w:t xml:space="preserve"> сөз –</w:t>
      </w:r>
      <w:r w:rsidRPr="003B740B">
        <w:rPr>
          <w:sz w:val="28"/>
          <w:szCs w:val="28"/>
          <w:lang w:val="kk-KZ" w:eastAsia="ko-KR"/>
        </w:rPr>
        <w:t xml:space="preserve"> екіншілік атаудағы жасалу уәжін айқындауға болатын туынды сөз.</w:t>
      </w:r>
    </w:p>
    <w:p w:rsidR="003B740B" w:rsidRPr="003B740B" w:rsidRDefault="003B740B" w:rsidP="003B740B">
      <w:pPr>
        <w:ind w:firstLine="720"/>
        <w:jc w:val="both"/>
        <w:rPr>
          <w:sz w:val="28"/>
          <w:szCs w:val="28"/>
          <w:lang w:val="kk-KZ" w:eastAsia="ko-KR"/>
        </w:rPr>
      </w:pPr>
      <w:r w:rsidRPr="003B740B">
        <w:rPr>
          <w:sz w:val="28"/>
          <w:szCs w:val="28"/>
          <w:lang w:val="kk-KZ" w:eastAsia="ko-KR"/>
        </w:rPr>
        <w:t>Орыс тіл білімінде мотивацияның тұрақтылығы мен қалыптасу деңгейіне қарай бірнеше топқа бөлінеді:</w:t>
      </w:r>
    </w:p>
    <w:p w:rsidR="003B740B" w:rsidRPr="003B740B" w:rsidRDefault="003B740B" w:rsidP="003B740B">
      <w:pPr>
        <w:numPr>
          <w:ilvl w:val="0"/>
          <w:numId w:val="2"/>
        </w:numPr>
        <w:jc w:val="both"/>
        <w:rPr>
          <w:sz w:val="28"/>
          <w:szCs w:val="28"/>
          <w:lang w:val="en-US" w:eastAsia="ko-KR"/>
        </w:rPr>
      </w:pPr>
      <w:r w:rsidRPr="003B740B">
        <w:rPr>
          <w:sz w:val="28"/>
          <w:szCs w:val="28"/>
          <w:lang w:val="en-US" w:eastAsia="ko-KR"/>
        </w:rPr>
        <w:t>Тура уәждеме;</w:t>
      </w:r>
    </w:p>
    <w:p w:rsidR="003B740B" w:rsidRPr="003B740B" w:rsidRDefault="003B740B" w:rsidP="003B740B">
      <w:pPr>
        <w:numPr>
          <w:ilvl w:val="0"/>
          <w:numId w:val="2"/>
        </w:numPr>
        <w:jc w:val="both"/>
        <w:rPr>
          <w:sz w:val="28"/>
          <w:szCs w:val="28"/>
          <w:lang w:val="en-US" w:eastAsia="ko-KR"/>
        </w:rPr>
      </w:pPr>
      <w:r w:rsidRPr="003B740B">
        <w:rPr>
          <w:sz w:val="28"/>
          <w:szCs w:val="28"/>
          <w:lang w:val="en-US" w:eastAsia="ko-KR"/>
        </w:rPr>
        <w:t>Ауыспалы уәждеме;</w:t>
      </w:r>
    </w:p>
    <w:p w:rsidR="003B740B" w:rsidRPr="003B740B" w:rsidRDefault="003B740B" w:rsidP="003B740B">
      <w:pPr>
        <w:ind w:left="720"/>
        <w:jc w:val="both"/>
        <w:rPr>
          <w:sz w:val="28"/>
          <w:szCs w:val="28"/>
          <w:lang w:val="en-US" w:eastAsia="ko-KR"/>
        </w:rPr>
      </w:pPr>
      <w:r w:rsidRPr="003B740B">
        <w:rPr>
          <w:sz w:val="28"/>
          <w:szCs w:val="28"/>
          <w:lang w:val="en-US" w:eastAsia="ko-KR"/>
        </w:rPr>
        <w:t xml:space="preserve">Сөздің уәжделу деңгейіне қарай: </w:t>
      </w:r>
    </w:p>
    <w:p w:rsidR="003B740B" w:rsidRPr="003B740B" w:rsidRDefault="003B740B" w:rsidP="003B740B">
      <w:pPr>
        <w:numPr>
          <w:ilvl w:val="0"/>
          <w:numId w:val="3"/>
        </w:numPr>
        <w:jc w:val="both"/>
        <w:rPr>
          <w:sz w:val="28"/>
          <w:szCs w:val="28"/>
          <w:lang w:val="en-US" w:eastAsia="ko-KR"/>
        </w:rPr>
      </w:pPr>
      <w:r w:rsidRPr="003B740B">
        <w:rPr>
          <w:sz w:val="28"/>
          <w:szCs w:val="28"/>
          <w:lang w:val="en-US" w:eastAsia="ko-KR"/>
        </w:rPr>
        <w:t>толық уәждеме;</w:t>
      </w:r>
    </w:p>
    <w:p w:rsidR="003B740B" w:rsidRPr="003B740B" w:rsidRDefault="003B740B" w:rsidP="003B740B">
      <w:pPr>
        <w:numPr>
          <w:ilvl w:val="0"/>
          <w:numId w:val="3"/>
        </w:numPr>
        <w:jc w:val="both"/>
        <w:rPr>
          <w:sz w:val="28"/>
          <w:szCs w:val="28"/>
          <w:lang w:val="en-US" w:eastAsia="ko-KR"/>
        </w:rPr>
      </w:pPr>
      <w:proofErr w:type="gramStart"/>
      <w:r w:rsidRPr="003B740B">
        <w:rPr>
          <w:sz w:val="28"/>
          <w:szCs w:val="28"/>
          <w:lang w:val="en-US" w:eastAsia="ko-KR"/>
        </w:rPr>
        <w:t>жартылай</w:t>
      </w:r>
      <w:proofErr w:type="gramEnd"/>
      <w:r w:rsidRPr="003B740B">
        <w:rPr>
          <w:sz w:val="28"/>
          <w:szCs w:val="28"/>
          <w:lang w:val="en-US" w:eastAsia="ko-KR"/>
        </w:rPr>
        <w:t xml:space="preserve"> уәждеме.</w:t>
      </w:r>
    </w:p>
    <w:p w:rsidR="003B740B" w:rsidRPr="003B740B" w:rsidRDefault="003B740B" w:rsidP="003B740B">
      <w:pPr>
        <w:ind w:left="720"/>
        <w:jc w:val="both"/>
        <w:rPr>
          <w:sz w:val="28"/>
          <w:szCs w:val="28"/>
          <w:lang w:val="en-US" w:eastAsia="ko-KR"/>
        </w:rPr>
      </w:pPr>
      <w:r w:rsidRPr="003B740B">
        <w:rPr>
          <w:sz w:val="28"/>
          <w:szCs w:val="28"/>
          <w:lang w:val="en-US" w:eastAsia="ko-KR"/>
        </w:rPr>
        <w:t>Уәжділіктің жүйелі-жүйесіздігіне қарай:</w:t>
      </w:r>
    </w:p>
    <w:p w:rsidR="003B740B" w:rsidRPr="003B740B" w:rsidRDefault="003B740B" w:rsidP="003B740B">
      <w:pPr>
        <w:numPr>
          <w:ilvl w:val="0"/>
          <w:numId w:val="4"/>
        </w:numPr>
        <w:jc w:val="both"/>
        <w:rPr>
          <w:sz w:val="28"/>
          <w:szCs w:val="28"/>
          <w:lang w:val="en-US" w:eastAsia="ko-KR"/>
        </w:rPr>
      </w:pPr>
      <w:r w:rsidRPr="003B740B">
        <w:rPr>
          <w:sz w:val="28"/>
          <w:szCs w:val="28"/>
          <w:lang w:val="en-US" w:eastAsia="ko-KR"/>
        </w:rPr>
        <w:t>Жүйелі уәждеме;</w:t>
      </w:r>
    </w:p>
    <w:p w:rsidR="003B740B" w:rsidRPr="003B740B" w:rsidRDefault="003B740B" w:rsidP="003B740B">
      <w:pPr>
        <w:numPr>
          <w:ilvl w:val="0"/>
          <w:numId w:val="4"/>
        </w:numPr>
        <w:jc w:val="both"/>
        <w:rPr>
          <w:sz w:val="28"/>
          <w:szCs w:val="28"/>
          <w:lang w:val="en-US" w:eastAsia="ko-KR"/>
        </w:rPr>
      </w:pPr>
      <w:r w:rsidRPr="003B740B">
        <w:rPr>
          <w:sz w:val="28"/>
          <w:szCs w:val="28"/>
          <w:lang w:val="en-US" w:eastAsia="ko-KR"/>
        </w:rPr>
        <w:t>Жүйесіз уәждеме.</w:t>
      </w:r>
    </w:p>
    <w:p w:rsidR="003B740B" w:rsidRPr="003B740B" w:rsidRDefault="003B740B" w:rsidP="003B740B">
      <w:pPr>
        <w:ind w:left="720"/>
        <w:jc w:val="both"/>
        <w:rPr>
          <w:sz w:val="28"/>
          <w:szCs w:val="28"/>
          <w:lang w:val="en-US" w:eastAsia="ko-KR"/>
        </w:rPr>
      </w:pPr>
      <w:r w:rsidRPr="003B740B">
        <w:rPr>
          <w:sz w:val="28"/>
          <w:szCs w:val="28"/>
          <w:lang w:val="en-US" w:eastAsia="ko-KR"/>
        </w:rPr>
        <w:t>Уәжділіктің анық-анық еместігіне қарай:</w:t>
      </w:r>
    </w:p>
    <w:p w:rsidR="003B740B" w:rsidRPr="003B740B" w:rsidRDefault="003B740B" w:rsidP="003B740B">
      <w:pPr>
        <w:numPr>
          <w:ilvl w:val="0"/>
          <w:numId w:val="5"/>
        </w:numPr>
        <w:jc w:val="both"/>
        <w:rPr>
          <w:sz w:val="28"/>
          <w:szCs w:val="28"/>
          <w:lang w:val="en-US" w:eastAsia="ko-KR"/>
        </w:rPr>
      </w:pPr>
      <w:r w:rsidRPr="003B740B">
        <w:rPr>
          <w:sz w:val="28"/>
          <w:szCs w:val="28"/>
          <w:lang w:val="en-US" w:eastAsia="ko-KR"/>
        </w:rPr>
        <w:t>абсолюттік уәждеме</w:t>
      </w:r>
    </w:p>
    <w:p w:rsidR="003B740B" w:rsidRPr="003B740B" w:rsidRDefault="003B740B" w:rsidP="003B740B">
      <w:pPr>
        <w:numPr>
          <w:ilvl w:val="0"/>
          <w:numId w:val="5"/>
        </w:numPr>
        <w:jc w:val="both"/>
        <w:rPr>
          <w:sz w:val="28"/>
          <w:szCs w:val="28"/>
          <w:lang w:val="en-US" w:eastAsia="ko-KR"/>
        </w:rPr>
      </w:pPr>
      <w:proofErr w:type="gramStart"/>
      <w:r w:rsidRPr="003B740B">
        <w:rPr>
          <w:sz w:val="28"/>
          <w:szCs w:val="28"/>
          <w:lang w:val="en-US" w:eastAsia="ko-KR"/>
        </w:rPr>
        <w:t>абсолюттік</w:t>
      </w:r>
      <w:proofErr w:type="gramEnd"/>
      <w:r w:rsidRPr="003B740B">
        <w:rPr>
          <w:sz w:val="28"/>
          <w:szCs w:val="28"/>
          <w:lang w:val="en-US" w:eastAsia="ko-KR"/>
        </w:rPr>
        <w:t xml:space="preserve"> емес уәждеме.</w:t>
      </w:r>
    </w:p>
    <w:p w:rsidR="003B740B" w:rsidRPr="003B740B" w:rsidRDefault="003B740B" w:rsidP="003B740B">
      <w:pPr>
        <w:ind w:firstLine="720"/>
        <w:jc w:val="both"/>
        <w:rPr>
          <w:color w:val="000000"/>
          <w:sz w:val="28"/>
          <w:szCs w:val="28"/>
          <w:lang w:val="en-US" w:eastAsia="ko-KR"/>
        </w:rPr>
      </w:pPr>
      <w:r w:rsidRPr="003B740B">
        <w:rPr>
          <w:color w:val="000000"/>
          <w:sz w:val="28"/>
          <w:szCs w:val="28"/>
          <w:lang w:val="en-US" w:eastAsia="ko-KR"/>
        </w:rPr>
        <w:t xml:space="preserve">Әлемдік тіл білімінде қалыптасқан мотивациялық теорияны пайдалану – орынды, себебі тілдің жалпы заңдылықтары, негізгі қызметі, қасиеті барлық тілдерге ортақ. Мотивация – сөздің ұғыммен байланысын, затпен қарым-қатынасын айқындап болғандықтан, әрі осы процесс кез келген тілдегі атаудың жасалуына негіз болатындықтан, тілде жалпы заңдылықтардың орнығуы заңды. Мотивология – тіл мен ойлаудың, зат пен болмыстың арасындағы қарым-қатынасты, байланысты айқындауға арналған пән болмаса да, мұны айналып өте алмайды. Өйткені кез келген </w:t>
      </w:r>
      <w:proofErr w:type="gramStart"/>
      <w:r w:rsidRPr="003B740B">
        <w:rPr>
          <w:color w:val="000000"/>
          <w:sz w:val="28"/>
          <w:szCs w:val="28"/>
          <w:lang w:val="en-US" w:eastAsia="ko-KR"/>
        </w:rPr>
        <w:t>атау  заттың</w:t>
      </w:r>
      <w:proofErr w:type="gramEnd"/>
      <w:r w:rsidRPr="003B740B">
        <w:rPr>
          <w:color w:val="000000"/>
          <w:sz w:val="28"/>
          <w:szCs w:val="28"/>
          <w:lang w:val="en-US" w:eastAsia="ko-KR"/>
        </w:rPr>
        <w:t xml:space="preserve"> ұғымдағы бейнесі, көрінісінің таңбалануы. Мотивология – атау теориясымен тығыз байланыста, қарым-қатынаста болады. Атаудың табиғатын анықтау үшін оны қай деңгейде қарастыратынымызды нақты білу керек. Жалпы тіл білімінде сөздің мотивін анықтау – субъективті номинацияның екіншілік мағынасын анықтау дәрежесінде болады. Осы ретте, ең алдымен, субъективтілік пен объективтілік деген ұғымдарды пайымдау қажет. </w:t>
      </w:r>
    </w:p>
    <w:p w:rsidR="003B740B" w:rsidRPr="003B740B" w:rsidRDefault="003B740B" w:rsidP="003B740B">
      <w:pPr>
        <w:tabs>
          <w:tab w:val="left" w:pos="840"/>
        </w:tabs>
        <w:jc w:val="both"/>
        <w:rPr>
          <w:b/>
          <w:sz w:val="28"/>
          <w:szCs w:val="28"/>
          <w:lang w:val="en-US"/>
        </w:rPr>
      </w:pPr>
      <w:r w:rsidRPr="003B740B">
        <w:rPr>
          <w:b/>
          <w:color w:val="FF0000"/>
          <w:sz w:val="28"/>
          <w:szCs w:val="28"/>
          <w:lang w:val="en-US" w:eastAsia="ko-KR"/>
        </w:rPr>
        <w:t xml:space="preserve"> </w:t>
      </w:r>
    </w:p>
    <w:p w:rsidR="003B740B" w:rsidRPr="003B740B" w:rsidRDefault="003B740B" w:rsidP="003B740B">
      <w:pPr>
        <w:numPr>
          <w:ilvl w:val="0"/>
          <w:numId w:val="1"/>
        </w:numPr>
        <w:tabs>
          <w:tab w:val="num" w:pos="120"/>
          <w:tab w:val="left" w:pos="840"/>
        </w:tabs>
        <w:ind w:left="0" w:firstLine="480"/>
        <w:jc w:val="both"/>
        <w:rPr>
          <w:b/>
          <w:sz w:val="28"/>
          <w:szCs w:val="28"/>
          <w:lang w:val="kk-KZ"/>
        </w:rPr>
      </w:pPr>
      <w:r w:rsidRPr="003B740B">
        <w:rPr>
          <w:b/>
          <w:sz w:val="28"/>
          <w:szCs w:val="28"/>
          <w:lang w:val="kk-KZ"/>
        </w:rPr>
        <w:t>Уәждеме және атау теориясы. Байланысы, ерекшелігі.</w:t>
      </w:r>
    </w:p>
    <w:p w:rsidR="003B740B" w:rsidRPr="003B740B" w:rsidRDefault="003B740B" w:rsidP="003B740B">
      <w:pPr>
        <w:tabs>
          <w:tab w:val="left" w:pos="840"/>
        </w:tabs>
        <w:jc w:val="both"/>
        <w:rPr>
          <w:b/>
          <w:sz w:val="28"/>
          <w:szCs w:val="28"/>
          <w:lang w:val="kk-KZ"/>
        </w:rPr>
      </w:pPr>
    </w:p>
    <w:p w:rsidR="003B740B" w:rsidRPr="003B740B" w:rsidRDefault="003B740B" w:rsidP="003B740B">
      <w:pPr>
        <w:ind w:firstLine="720"/>
        <w:jc w:val="both"/>
        <w:rPr>
          <w:color w:val="000000"/>
          <w:sz w:val="28"/>
          <w:szCs w:val="28"/>
          <w:lang w:val="kk-KZ" w:eastAsia="ko-KR"/>
        </w:rPr>
      </w:pPr>
      <w:r w:rsidRPr="003B740B">
        <w:rPr>
          <w:color w:val="000000"/>
          <w:sz w:val="28"/>
          <w:szCs w:val="28"/>
          <w:lang w:val="kk-KZ" w:eastAsia="ko-KR"/>
        </w:rPr>
        <w:t xml:space="preserve">Номинация теориясы (атау теориясы) табиғаттағы заттар мен құбылыстардың аталу себебін түсіндіреді. Тілдік таңбаның ұғым арқылы таңбалануы мен оның табиғаттағы затқа қатысын анықтауға болады. Тіл білімінде номинация теориясының зерттеле бастауының ұзақ тарихы бар. Платон, Сократ, Аристотель, әл-Фарабидің ғылыми трактаттарының өзінде сөздің шығу жүйесі жайында жазылған толғамды тұжырымдар мен ойлар бар. Көне кезеңнен бастау алған тұл теория жаңаша бағытта үнемі даму үстінде. </w:t>
      </w:r>
    </w:p>
    <w:p w:rsidR="003B740B" w:rsidRPr="003B740B" w:rsidRDefault="003B740B" w:rsidP="003B740B">
      <w:pPr>
        <w:ind w:firstLine="720"/>
        <w:jc w:val="both"/>
        <w:rPr>
          <w:color w:val="000000"/>
          <w:sz w:val="28"/>
          <w:szCs w:val="28"/>
          <w:lang w:val="kk-KZ" w:eastAsia="ko-KR"/>
        </w:rPr>
      </w:pPr>
      <w:r w:rsidRPr="003B740B">
        <w:rPr>
          <w:color w:val="000000"/>
          <w:sz w:val="28"/>
          <w:szCs w:val="28"/>
          <w:lang w:val="kk-KZ" w:eastAsia="ko-KR"/>
        </w:rPr>
        <w:lastRenderedPageBreak/>
        <w:t>Орта ғасырдағы жалпы ғылыми ой теологиялық діни негізде дамыды. Бұл – тіл ғылымына да өз әсерін тигізді. Тілдің ең негізгі мәселесі – атаудың жасалуындағы адамның ролі және зат пен атау арасындағы байланыс.Теологиялық теория бойынша кез келген атау адам баласына Алланың шапағатымен берілген. Адам тілді алтыншы күні алланың үйретуімен берілген.</w:t>
      </w:r>
    </w:p>
    <w:p w:rsidR="003B740B" w:rsidRPr="003B740B" w:rsidRDefault="003B740B" w:rsidP="003B740B">
      <w:pPr>
        <w:ind w:firstLine="720"/>
        <w:jc w:val="both"/>
        <w:rPr>
          <w:color w:val="000000"/>
          <w:sz w:val="28"/>
          <w:szCs w:val="28"/>
          <w:lang w:val="kk-KZ" w:eastAsia="ko-KR"/>
        </w:rPr>
      </w:pPr>
      <w:r w:rsidRPr="003B740B">
        <w:rPr>
          <w:color w:val="000000"/>
          <w:sz w:val="28"/>
          <w:szCs w:val="28"/>
          <w:lang w:val="kk-KZ" w:eastAsia="ko-KR"/>
        </w:rPr>
        <w:t>Бір қызығы сөздің әуелгі иесі алла; алланың үйртуі арқылы адам баласы тілді меңгерген деген мотив көптеген дінге ортақ көзқарас. Тілді құдіреттің адамға берген сыйы ретінде бағалау ірі теоретиктердің еңбегінде әсіресе, араб тіл білімінде терең зерттелген. Бұл теориялның бәсеңдеуі ХҮІІІ-ХІХ ғасырдағы семантикалық, құрылымдық, референттік, салыстырмалы тіл білімінің өмірге келуімен байланысты біршама бәсеңдейді. э</w:t>
      </w:r>
    </w:p>
    <w:p w:rsidR="003B740B" w:rsidRPr="003B740B" w:rsidRDefault="003B740B" w:rsidP="003B740B">
      <w:pPr>
        <w:ind w:firstLine="720"/>
        <w:jc w:val="both"/>
        <w:rPr>
          <w:color w:val="000000"/>
          <w:sz w:val="28"/>
          <w:szCs w:val="28"/>
          <w:lang w:val="en-US" w:eastAsia="ko-KR"/>
        </w:rPr>
      </w:pPr>
      <w:r w:rsidRPr="003B740B">
        <w:rPr>
          <w:color w:val="000000"/>
          <w:sz w:val="28"/>
          <w:szCs w:val="28"/>
          <w:lang w:val="kk-KZ" w:eastAsia="ko-KR"/>
        </w:rPr>
        <w:t xml:space="preserve">Тілдегі атаудың жасалуының жалпы құрылымын анықтау .үшін, оның құрылымдық жүйесін салыстыру арқылы зерттеу аспектісін тілші ғалымдардың атаудың номинативтілігін анықтаудан алшақтата түсті. Сол себепті номиналистік идея кей зерттеулерде жалғасын тапқанымен, құрылымдық салаға көп көңіл бөлінді. Дегенмен, еуропада ХІХ-ХХ ғасырда номиналистік, онтологиялық, ностратикалық теориялар жасалып жатты. </w:t>
      </w:r>
      <w:r w:rsidRPr="003B740B">
        <w:rPr>
          <w:color w:val="000000"/>
          <w:sz w:val="28"/>
          <w:szCs w:val="28"/>
          <w:lang w:val="en-US" w:eastAsia="ko-KR"/>
        </w:rPr>
        <w:t xml:space="preserve">Олар ғылымда ағым, мектеп ретінде қалыптасты. </w:t>
      </w:r>
    </w:p>
    <w:p w:rsidR="003B740B" w:rsidRPr="003B740B" w:rsidRDefault="003B740B" w:rsidP="003B740B">
      <w:pPr>
        <w:tabs>
          <w:tab w:val="left" w:pos="840"/>
        </w:tabs>
        <w:jc w:val="both"/>
        <w:rPr>
          <w:b/>
          <w:sz w:val="28"/>
          <w:szCs w:val="28"/>
          <w:lang w:val="kk-KZ"/>
        </w:rPr>
      </w:pPr>
    </w:p>
    <w:p w:rsidR="003B740B" w:rsidRPr="003B740B" w:rsidRDefault="003B740B" w:rsidP="003B740B">
      <w:pPr>
        <w:numPr>
          <w:ilvl w:val="0"/>
          <w:numId w:val="1"/>
        </w:numPr>
        <w:tabs>
          <w:tab w:val="num" w:pos="120"/>
          <w:tab w:val="left" w:pos="840"/>
        </w:tabs>
        <w:ind w:left="0" w:firstLine="480"/>
        <w:jc w:val="both"/>
        <w:rPr>
          <w:b/>
          <w:sz w:val="28"/>
          <w:szCs w:val="28"/>
          <w:lang w:val="kk-KZ"/>
        </w:rPr>
      </w:pPr>
      <w:r w:rsidRPr="003B740B">
        <w:rPr>
          <w:b/>
          <w:sz w:val="28"/>
          <w:szCs w:val="28"/>
          <w:lang w:val="kk-KZ"/>
        </w:rPr>
        <w:t>Уәждеме және сөзжасам. Олардың байланысы мен ерекшелігі.</w:t>
      </w:r>
    </w:p>
    <w:p w:rsidR="003B740B" w:rsidRPr="003B740B" w:rsidRDefault="003B740B" w:rsidP="003B740B">
      <w:pPr>
        <w:pStyle w:val="3"/>
        <w:spacing w:before="0" w:beforeAutospacing="0" w:after="0" w:afterAutospacing="0"/>
        <w:ind w:firstLine="360"/>
        <w:jc w:val="both"/>
        <w:rPr>
          <w:b w:val="0"/>
          <w:sz w:val="28"/>
          <w:szCs w:val="28"/>
          <w:lang w:val="kk-KZ"/>
        </w:rPr>
      </w:pPr>
      <w:r w:rsidRPr="003B740B">
        <w:rPr>
          <w:b w:val="0"/>
          <w:sz w:val="28"/>
          <w:szCs w:val="28"/>
          <w:lang w:val="kk-KZ"/>
        </w:rPr>
        <w:t xml:space="preserve">Сөздің уәжділігі – уәждеме теориясының негізгі теориялық орталық ұғымдарының бірі. Уәжділік көптеген ғылым салаларында кездеседі, қай ғылым саласында қолданылуына байланысты оған әртүрлі анықтама берілген. </w:t>
      </w:r>
    </w:p>
    <w:p w:rsidR="003B740B" w:rsidRPr="003B740B" w:rsidRDefault="003B740B" w:rsidP="003B740B">
      <w:pPr>
        <w:pStyle w:val="3"/>
        <w:spacing w:before="0" w:beforeAutospacing="0" w:after="0" w:afterAutospacing="0"/>
        <w:ind w:firstLine="360"/>
        <w:jc w:val="both"/>
        <w:rPr>
          <w:b w:val="0"/>
          <w:sz w:val="28"/>
          <w:szCs w:val="28"/>
          <w:lang w:val="kk-KZ"/>
        </w:rPr>
      </w:pPr>
      <w:r w:rsidRPr="003B740B">
        <w:rPr>
          <w:b w:val="0"/>
          <w:sz w:val="28"/>
          <w:szCs w:val="28"/>
          <w:lang w:val="kk-KZ"/>
        </w:rPr>
        <w:t xml:space="preserve">Ономасиологиялық зерттеулерде уәжділік – лексикалық және лексика–фразеологиялық бірліктерді қарастыратын атау теориясының принциптері мен заңдылықтарын анықтайды. Мұнда уәжділік уәжделу процесінің нәтижесінде жасалатын атау мағынасының уәжделген сөз мағынасына негізделуі аталады. Мұның </w:t>
      </w:r>
      <w:r w:rsidRPr="003B740B">
        <w:rPr>
          <w:i/>
          <w:sz w:val="28"/>
          <w:szCs w:val="28"/>
          <w:lang w:val="kk-KZ"/>
        </w:rPr>
        <w:t>өзі ұғымнан мағынаға</w:t>
      </w:r>
      <w:r w:rsidRPr="003B740B">
        <w:rPr>
          <w:b w:val="0"/>
          <w:sz w:val="28"/>
          <w:szCs w:val="28"/>
          <w:lang w:val="kk-KZ"/>
        </w:rPr>
        <w:t xml:space="preserve"> деген зерттеу принципімен тікелей байланысты болады. Сөздің уәжділігін ономасиологиялық бағытта анықтау тілдегі бірліктерді нысан-денотатпен байланыста қарастыру дегенді көрсетеді. </w:t>
      </w:r>
    </w:p>
    <w:p w:rsidR="003B740B" w:rsidRPr="003B740B" w:rsidRDefault="003B740B" w:rsidP="003B740B">
      <w:pPr>
        <w:pStyle w:val="3"/>
        <w:spacing w:before="0" w:beforeAutospacing="0" w:after="0" w:afterAutospacing="0"/>
        <w:jc w:val="both"/>
        <w:rPr>
          <w:b w:val="0"/>
          <w:sz w:val="28"/>
          <w:szCs w:val="28"/>
          <w:lang w:val="kk-KZ"/>
        </w:rPr>
      </w:pPr>
      <w:r w:rsidRPr="003B740B">
        <w:rPr>
          <w:b w:val="0"/>
          <w:sz w:val="28"/>
          <w:szCs w:val="28"/>
          <w:lang w:val="kk-KZ"/>
        </w:rPr>
        <w:tab/>
        <w:t xml:space="preserve"> Сөзжасам үшін уәжділік – сөзжасамның мен тәсілдерін анықтайды. Сөздердің уәжделуі сөзжасамдық тұлға мен туындысөз арасындағы қатынасты анықтау үшін қолданылады. А.И.Моисеев “Мотивированность слов: мотивированность сложных имен существительных со значением лица в русском языке” атты мақаласында (Исследования по грамматике русского языка. Л.1966)  мотивированность – это обусловленность его значения значение другого слова, от которого оно образовано”.</w:t>
      </w:r>
    </w:p>
    <w:p w:rsidR="003B740B" w:rsidRPr="003B740B" w:rsidRDefault="003B740B" w:rsidP="003B740B">
      <w:pPr>
        <w:pStyle w:val="3"/>
        <w:spacing w:before="0" w:beforeAutospacing="0" w:after="0" w:afterAutospacing="0"/>
        <w:jc w:val="both"/>
        <w:rPr>
          <w:b w:val="0"/>
          <w:sz w:val="28"/>
          <w:szCs w:val="28"/>
          <w:lang w:val="kk-KZ"/>
        </w:rPr>
      </w:pPr>
      <w:r w:rsidRPr="003B740B">
        <w:rPr>
          <w:b w:val="0"/>
          <w:sz w:val="28"/>
          <w:szCs w:val="28"/>
          <w:lang w:val="kk-KZ"/>
        </w:rPr>
        <w:tab/>
        <w:t xml:space="preserve">Синхрониялық сөзжасам үшін “екіншілік атаудың модельдік жүйесі” (Кубрякова типы языковых значении.Семантика производного слова). </w:t>
      </w:r>
    </w:p>
    <w:p w:rsidR="003B740B" w:rsidRPr="003B740B" w:rsidRDefault="003B740B" w:rsidP="003B740B">
      <w:pPr>
        <w:tabs>
          <w:tab w:val="left" w:pos="840"/>
        </w:tabs>
        <w:jc w:val="both"/>
        <w:rPr>
          <w:b/>
          <w:sz w:val="28"/>
          <w:szCs w:val="28"/>
          <w:lang w:val="kk-KZ"/>
        </w:rPr>
      </w:pPr>
    </w:p>
    <w:p w:rsidR="003B740B" w:rsidRPr="003B740B" w:rsidRDefault="003B740B" w:rsidP="003B740B">
      <w:pPr>
        <w:tabs>
          <w:tab w:val="left" w:pos="840"/>
        </w:tabs>
        <w:jc w:val="center"/>
        <w:rPr>
          <w:b/>
          <w:sz w:val="28"/>
          <w:szCs w:val="28"/>
          <w:lang w:val="kk-KZ"/>
        </w:rPr>
      </w:pPr>
      <w:r w:rsidRPr="003B740B">
        <w:rPr>
          <w:b/>
          <w:sz w:val="28"/>
          <w:szCs w:val="28"/>
        </w:rPr>
        <w:t>2-МОДУЛЬ</w:t>
      </w:r>
    </w:p>
    <w:p w:rsidR="003B740B" w:rsidRPr="003B740B" w:rsidRDefault="003B740B" w:rsidP="003B740B">
      <w:pPr>
        <w:numPr>
          <w:ilvl w:val="0"/>
          <w:numId w:val="1"/>
        </w:numPr>
        <w:tabs>
          <w:tab w:val="num" w:pos="120"/>
          <w:tab w:val="left" w:pos="840"/>
        </w:tabs>
        <w:ind w:left="0" w:firstLine="480"/>
        <w:jc w:val="both"/>
        <w:rPr>
          <w:b/>
          <w:sz w:val="28"/>
          <w:szCs w:val="28"/>
          <w:lang w:val="kk-KZ"/>
        </w:rPr>
      </w:pPr>
      <w:r w:rsidRPr="003B740B">
        <w:rPr>
          <w:b/>
          <w:sz w:val="28"/>
          <w:szCs w:val="28"/>
          <w:lang w:val="kk-KZ"/>
        </w:rPr>
        <w:t>Уәжделген сөздердің типтері мен түрлері (толық және жартылай, тура және жанама уәжділік</w:t>
      </w:r>
    </w:p>
    <w:p w:rsidR="003B740B" w:rsidRPr="003B740B" w:rsidRDefault="003B740B" w:rsidP="003B740B">
      <w:pPr>
        <w:numPr>
          <w:ilvl w:val="0"/>
          <w:numId w:val="6"/>
        </w:numPr>
        <w:jc w:val="both"/>
        <w:rPr>
          <w:sz w:val="28"/>
          <w:szCs w:val="28"/>
          <w:lang w:eastAsia="ko-KR"/>
        </w:rPr>
      </w:pPr>
      <w:r w:rsidRPr="003B740B">
        <w:rPr>
          <w:sz w:val="28"/>
          <w:szCs w:val="28"/>
          <w:lang w:eastAsia="ko-KR"/>
        </w:rPr>
        <w:t>Толық уәжділік;</w:t>
      </w:r>
    </w:p>
    <w:p w:rsidR="003B740B" w:rsidRPr="003B740B" w:rsidRDefault="003B740B" w:rsidP="003B740B">
      <w:pPr>
        <w:numPr>
          <w:ilvl w:val="0"/>
          <w:numId w:val="6"/>
        </w:numPr>
        <w:jc w:val="both"/>
        <w:rPr>
          <w:sz w:val="28"/>
          <w:szCs w:val="28"/>
          <w:lang w:eastAsia="ko-KR"/>
        </w:rPr>
      </w:pPr>
      <w:r w:rsidRPr="003B740B">
        <w:rPr>
          <w:sz w:val="28"/>
          <w:szCs w:val="28"/>
          <w:lang w:eastAsia="ko-KR"/>
        </w:rPr>
        <w:lastRenderedPageBreak/>
        <w:t>Жартылай уәжділік;</w:t>
      </w:r>
    </w:p>
    <w:p w:rsidR="003B740B" w:rsidRPr="003B740B" w:rsidRDefault="003B740B" w:rsidP="003B740B">
      <w:pPr>
        <w:numPr>
          <w:ilvl w:val="0"/>
          <w:numId w:val="6"/>
        </w:numPr>
        <w:jc w:val="both"/>
        <w:rPr>
          <w:sz w:val="28"/>
          <w:szCs w:val="28"/>
          <w:lang w:eastAsia="ko-KR"/>
        </w:rPr>
      </w:pPr>
      <w:r w:rsidRPr="003B740B">
        <w:rPr>
          <w:sz w:val="28"/>
          <w:szCs w:val="28"/>
          <w:lang w:eastAsia="ko-KR"/>
        </w:rPr>
        <w:t>Жүйелі уәжділік,</w:t>
      </w:r>
    </w:p>
    <w:p w:rsidR="003B740B" w:rsidRPr="003B740B" w:rsidRDefault="003B740B" w:rsidP="003B740B">
      <w:pPr>
        <w:numPr>
          <w:ilvl w:val="0"/>
          <w:numId w:val="6"/>
        </w:numPr>
        <w:jc w:val="both"/>
        <w:rPr>
          <w:sz w:val="28"/>
          <w:szCs w:val="28"/>
          <w:lang w:eastAsia="ko-KR"/>
        </w:rPr>
      </w:pPr>
      <w:r w:rsidRPr="003B740B">
        <w:rPr>
          <w:sz w:val="28"/>
          <w:szCs w:val="28"/>
          <w:lang w:eastAsia="ko-KR"/>
        </w:rPr>
        <w:t>Жүйесіз уәжділік.</w:t>
      </w:r>
    </w:p>
    <w:p w:rsidR="003B740B" w:rsidRPr="003B740B" w:rsidRDefault="003B740B" w:rsidP="003B740B">
      <w:pPr>
        <w:ind w:firstLine="851"/>
        <w:jc w:val="both"/>
        <w:rPr>
          <w:i/>
          <w:sz w:val="28"/>
          <w:szCs w:val="28"/>
          <w:lang w:eastAsia="ko-KR"/>
        </w:rPr>
      </w:pPr>
      <w:r w:rsidRPr="003B740B">
        <w:rPr>
          <w:b/>
          <w:sz w:val="28"/>
          <w:szCs w:val="28"/>
          <w:lang w:eastAsia="ko-KR"/>
        </w:rPr>
        <w:t xml:space="preserve">Толық уәжділік </w:t>
      </w:r>
      <w:r w:rsidRPr="003B740B">
        <w:rPr>
          <w:sz w:val="28"/>
          <w:szCs w:val="28"/>
          <w:lang w:eastAsia="ko-KR"/>
        </w:rPr>
        <w:t>– туынды атау жасап тұрған сөздердің мағынасының толық сәйкес келуі арқылы түсіндіріледі. Толық уәжділікте зат немесе құбылыстың негізгі белгілері толықтай таңбалана алады. Сөздің ішкі формасының негізгі белгілері зат мағынасын толық ашуға қабілетті болады.  Т</w:t>
      </w:r>
      <w:r w:rsidRPr="003B740B">
        <w:rPr>
          <w:i/>
          <w:sz w:val="28"/>
          <w:szCs w:val="28"/>
          <w:lang w:eastAsia="ko-KR"/>
        </w:rPr>
        <w:t xml:space="preserve">опырақ құнарлылығы, ата тілі, ішкі еңбек тәртібінің ережелері, қорытынды ережесі, мал тұқымдылығы, мал тұқымы, фонеманың тармақтануы, редакция коллегиясы, ауыл </w:t>
      </w:r>
      <w:proofErr w:type="gramStart"/>
      <w:r w:rsidRPr="003B740B">
        <w:rPr>
          <w:i/>
          <w:sz w:val="28"/>
          <w:szCs w:val="28"/>
          <w:lang w:eastAsia="ko-KR"/>
        </w:rPr>
        <w:t>кітапханасы,  т.б.</w:t>
      </w:r>
      <w:proofErr w:type="gramEnd"/>
      <w:r w:rsidRPr="003B740B">
        <w:rPr>
          <w:i/>
          <w:sz w:val="28"/>
          <w:szCs w:val="28"/>
          <w:lang w:eastAsia="ko-KR"/>
        </w:rPr>
        <w:t xml:space="preserve"> </w:t>
      </w:r>
    </w:p>
    <w:p w:rsidR="003B740B" w:rsidRPr="003B740B" w:rsidRDefault="003B740B" w:rsidP="003B740B">
      <w:pPr>
        <w:ind w:firstLine="720"/>
        <w:jc w:val="both"/>
        <w:rPr>
          <w:sz w:val="28"/>
          <w:szCs w:val="28"/>
          <w:lang w:eastAsia="ko-KR"/>
        </w:rPr>
      </w:pPr>
      <w:r w:rsidRPr="003B740B">
        <w:rPr>
          <w:sz w:val="28"/>
          <w:szCs w:val="28"/>
          <w:lang w:eastAsia="ko-KR"/>
        </w:rPr>
        <w:t>Бұл атаулардың мағынасы тұлғаның ішкі формасын толық көрсетіп тұр. Көрсетілген сөздердің уәжділігінің айқындығын олардың ішкі формасын айқындау арқылы түсіндіруге болар еді. Т</w:t>
      </w:r>
      <w:r w:rsidRPr="003B740B">
        <w:rPr>
          <w:i/>
          <w:sz w:val="28"/>
          <w:szCs w:val="28"/>
          <w:lang w:eastAsia="ko-KR"/>
        </w:rPr>
        <w:t>опырақ құнарлылығы, ата тілі, ішкі еңбек тәртібінің ережелері</w:t>
      </w:r>
      <w:r w:rsidRPr="003B740B">
        <w:rPr>
          <w:sz w:val="28"/>
          <w:szCs w:val="28"/>
          <w:lang w:eastAsia="ko-KR"/>
        </w:rPr>
        <w:t xml:space="preserve"> сияқты сөздердің ішкі мағыналары өздері білдіріп тұрған ұғыммен өте жақын. </w:t>
      </w:r>
    </w:p>
    <w:p w:rsidR="003B740B" w:rsidRPr="003B740B" w:rsidRDefault="003B740B" w:rsidP="003B740B">
      <w:pPr>
        <w:ind w:firstLine="720"/>
        <w:jc w:val="both"/>
        <w:rPr>
          <w:sz w:val="28"/>
          <w:szCs w:val="28"/>
          <w:lang w:eastAsia="ko-KR"/>
        </w:rPr>
      </w:pPr>
      <w:r w:rsidRPr="003B740B">
        <w:rPr>
          <w:sz w:val="28"/>
          <w:szCs w:val="28"/>
          <w:lang w:eastAsia="ko-KR"/>
        </w:rPr>
        <w:t xml:space="preserve">Сөздердің толық уәжділігін айқындау үшін, ішкі форма туралы айтылған кейбір ғылыми тұжырымдарға тоқтала кетуге болар еді. </w:t>
      </w:r>
    </w:p>
    <w:p w:rsidR="003B740B" w:rsidRPr="003B740B" w:rsidRDefault="003B740B" w:rsidP="003B740B">
      <w:pPr>
        <w:ind w:firstLine="720"/>
        <w:jc w:val="both"/>
        <w:rPr>
          <w:sz w:val="28"/>
          <w:szCs w:val="28"/>
          <w:lang w:eastAsia="ko-KR"/>
        </w:rPr>
      </w:pPr>
      <w:r w:rsidRPr="003B740B">
        <w:rPr>
          <w:sz w:val="28"/>
          <w:szCs w:val="28"/>
          <w:lang w:eastAsia="ko-KR"/>
        </w:rPr>
        <w:t>В.А.Звегинцев өзінің “</w:t>
      </w:r>
      <w:proofErr w:type="gramStart"/>
      <w:r w:rsidRPr="003B740B">
        <w:rPr>
          <w:sz w:val="28"/>
          <w:szCs w:val="28"/>
          <w:lang w:eastAsia="ko-KR"/>
        </w:rPr>
        <w:t>Семасиология”/</w:t>
      </w:r>
      <w:proofErr w:type="gramEnd"/>
      <w:r w:rsidRPr="003B740B">
        <w:rPr>
          <w:sz w:val="28"/>
          <w:szCs w:val="28"/>
          <w:lang w:eastAsia="ko-KR"/>
        </w:rPr>
        <w:t xml:space="preserve">76/ атты зерттеу еңбегін жазды. Бұл зерттеу еңбек қазіргі таңда да өзінің актуальды мәселерге </w:t>
      </w:r>
      <w:proofErr w:type="gramStart"/>
      <w:r w:rsidRPr="003B740B">
        <w:rPr>
          <w:sz w:val="28"/>
          <w:szCs w:val="28"/>
          <w:lang w:eastAsia="ko-KR"/>
        </w:rPr>
        <w:t>арналғанымен  құнды</w:t>
      </w:r>
      <w:proofErr w:type="gramEnd"/>
      <w:r w:rsidRPr="003B740B">
        <w:rPr>
          <w:sz w:val="28"/>
          <w:szCs w:val="28"/>
          <w:lang w:eastAsia="ko-KR"/>
        </w:rPr>
        <w:t xml:space="preserve">. Осы еңбегінде автор ішкі форма туралы әр түрлі түсініктерге талдау жасайды. Жалпы тіл біліміндегі, орыс тіл білімінде жасалған теорияларға тереңдей тоқталады. Сөйтіп, сөздің ішкі формасына мынадай анықтама береді: “Внутреняя форма слова представляет собой языковую мотивированность (семасиологического порядка), с помощью которой осуществляется создание новых слов. Она относится не к явлениям семасиологическим, а к явлениям </w:t>
      </w:r>
      <w:proofErr w:type="gramStart"/>
      <w:r w:rsidRPr="003B740B">
        <w:rPr>
          <w:sz w:val="28"/>
          <w:szCs w:val="28"/>
          <w:lang w:eastAsia="ko-KR"/>
        </w:rPr>
        <w:t>ономасилологическим“</w:t>
      </w:r>
      <w:proofErr w:type="gramEnd"/>
      <w:r w:rsidRPr="003B740B">
        <w:rPr>
          <w:sz w:val="28"/>
          <w:szCs w:val="28"/>
          <w:lang w:eastAsia="ko-KR"/>
        </w:rPr>
        <w:t xml:space="preserve">. /76, 196/ Демек, ғалымның зерттеулеріне ден қоятын болсақ, ішкі форма ұғымы мен уәждеме бір құбылыс. Кез келген атау өзі туындап тұрған түбір сөздің немесе өзін құрап тұрған сөздің мағынасы арқылы айқындала алады. </w:t>
      </w:r>
      <w:r w:rsidRPr="003B740B">
        <w:rPr>
          <w:i/>
          <w:sz w:val="28"/>
          <w:szCs w:val="28"/>
          <w:lang w:eastAsia="ko-KR"/>
        </w:rPr>
        <w:t>Ішкі еңбек тәртібінің ережелері</w:t>
      </w:r>
      <w:r w:rsidRPr="003B740B">
        <w:rPr>
          <w:sz w:val="28"/>
          <w:szCs w:val="28"/>
          <w:lang w:eastAsia="ko-KR"/>
        </w:rPr>
        <w:t xml:space="preserve"> деген терминнің құрамында төрт сөз бар:</w:t>
      </w:r>
      <w:r w:rsidRPr="003B740B">
        <w:rPr>
          <w:i/>
          <w:sz w:val="28"/>
          <w:szCs w:val="28"/>
          <w:lang w:eastAsia="ko-KR"/>
        </w:rPr>
        <w:t xml:space="preserve"> ішкі + еңбек + тәртіп + ережелер.  </w:t>
      </w:r>
      <w:r w:rsidRPr="003B740B">
        <w:rPr>
          <w:sz w:val="28"/>
          <w:szCs w:val="28"/>
          <w:lang w:eastAsia="ko-KR"/>
        </w:rPr>
        <w:t xml:space="preserve">Ішкі – сөзінің мағынасы белгілі бір нысанның іші, сырт сөзіне қарама-қарсы ұғым. Еңбек – адамдардың қолымен, ойымен, санасымен жасалатын іс - әрекет. Тәртіп – белгілі бір заң мен заңдылыққа негізделген жүйе. Ереже – адамдардың келісуі арқылы жасалған заңдардың, ережелердің жиынтығы. Жеке-жеке алғандағы осы мағыналар </w:t>
      </w:r>
      <w:r w:rsidRPr="003B740B">
        <w:rPr>
          <w:i/>
          <w:sz w:val="28"/>
          <w:szCs w:val="28"/>
          <w:lang w:eastAsia="ko-KR"/>
        </w:rPr>
        <w:t xml:space="preserve">ішкі еңбек тәртібінің ережелері </w:t>
      </w:r>
      <w:r w:rsidRPr="003B740B">
        <w:rPr>
          <w:sz w:val="28"/>
          <w:szCs w:val="28"/>
          <w:lang w:eastAsia="ko-KR"/>
        </w:rPr>
        <w:t xml:space="preserve">терминінің бойында сақталған. Осы мағыналарға уәжделе отырып, атаудың мағынасы жасалған. </w:t>
      </w:r>
    </w:p>
    <w:p w:rsidR="003B740B" w:rsidRPr="003B740B" w:rsidRDefault="003B740B" w:rsidP="003B740B">
      <w:pPr>
        <w:ind w:firstLine="720"/>
        <w:jc w:val="both"/>
        <w:rPr>
          <w:sz w:val="28"/>
          <w:szCs w:val="28"/>
          <w:lang w:eastAsia="ko-KR"/>
        </w:rPr>
      </w:pPr>
      <w:r w:rsidRPr="003B740B">
        <w:rPr>
          <w:sz w:val="28"/>
          <w:szCs w:val="28"/>
          <w:lang w:eastAsia="ko-KR"/>
        </w:rPr>
        <w:t xml:space="preserve"> С</w:t>
      </w:r>
      <w:r w:rsidRPr="003B740B">
        <w:rPr>
          <w:i/>
          <w:sz w:val="28"/>
          <w:szCs w:val="28"/>
          <w:lang w:eastAsia="ko-KR"/>
        </w:rPr>
        <w:t>ауда келісімі</w:t>
      </w:r>
      <w:r w:rsidRPr="003B740B">
        <w:rPr>
          <w:sz w:val="28"/>
          <w:szCs w:val="28"/>
          <w:lang w:eastAsia="ko-KR"/>
        </w:rPr>
        <w:t xml:space="preserve"> деген сөздің мағынасы мен сауда және келісім сөздерінің мағынасын салыстырып көрелік. Негізделіп тұрған сөздер сауда және келісім атауларының мағынасы кең. </w:t>
      </w:r>
      <w:r w:rsidRPr="003B740B">
        <w:rPr>
          <w:i/>
          <w:sz w:val="28"/>
          <w:szCs w:val="28"/>
          <w:lang w:eastAsia="ko-KR"/>
        </w:rPr>
        <w:t xml:space="preserve">Сауда </w:t>
      </w:r>
      <w:r w:rsidRPr="003B740B">
        <w:rPr>
          <w:sz w:val="28"/>
          <w:szCs w:val="28"/>
          <w:lang w:eastAsia="ko-KR"/>
        </w:rPr>
        <w:t xml:space="preserve">– жалпы сауда процесін айқындайтын сөз болса, </w:t>
      </w:r>
      <w:r w:rsidRPr="003B740B">
        <w:rPr>
          <w:i/>
          <w:sz w:val="28"/>
          <w:szCs w:val="28"/>
          <w:lang w:eastAsia="ko-KR"/>
        </w:rPr>
        <w:t xml:space="preserve">келісім </w:t>
      </w:r>
      <w:r w:rsidRPr="003B740B">
        <w:rPr>
          <w:sz w:val="28"/>
          <w:szCs w:val="28"/>
          <w:lang w:eastAsia="ko-KR"/>
        </w:rPr>
        <w:t xml:space="preserve">– екі адамның немесе екі субъектінің бір-бірімен келісуі болады. Ал </w:t>
      </w:r>
      <w:r w:rsidRPr="003B740B">
        <w:rPr>
          <w:i/>
          <w:sz w:val="28"/>
          <w:szCs w:val="28"/>
          <w:lang w:eastAsia="ko-KR"/>
        </w:rPr>
        <w:t xml:space="preserve">сауда келісімі </w:t>
      </w:r>
      <w:r w:rsidRPr="003B740B">
        <w:rPr>
          <w:sz w:val="28"/>
          <w:szCs w:val="28"/>
          <w:lang w:eastAsia="ko-KR"/>
        </w:rPr>
        <w:t xml:space="preserve">терминінің мағынасы біршама тарылады. Мұндағы ұғым тек саудадағы келісімге қатысты. Сауданың келісімнен басқа да толып жатқан атрибуттары болуы ықтимал. Ал аталған термин тек өзіне қатысты ұғымды ғана таңбалап береді. </w:t>
      </w:r>
    </w:p>
    <w:p w:rsidR="003B740B" w:rsidRPr="003B740B" w:rsidRDefault="003B740B" w:rsidP="003B740B">
      <w:pPr>
        <w:tabs>
          <w:tab w:val="left" w:pos="840"/>
        </w:tabs>
        <w:jc w:val="both"/>
        <w:rPr>
          <w:sz w:val="28"/>
          <w:szCs w:val="28"/>
          <w:lang w:eastAsia="ko-KR"/>
        </w:rPr>
      </w:pPr>
      <w:r w:rsidRPr="003B740B">
        <w:rPr>
          <w:sz w:val="28"/>
          <w:szCs w:val="28"/>
          <w:lang w:eastAsia="ko-KR"/>
        </w:rPr>
        <w:lastRenderedPageBreak/>
        <w:t>Сөздердің ішкі формасының ономасиологиялық аспектіден зерттеле бастауы оны психологиялық тұрғыдан қарастырған потебниялық концепциядан бастау алатыны белгілі. Бұл концепсия бойынша сөздің атау ретіндегі бастауы, қайнар бұлағы саналатын сөздің ішкі формасының психологиялық негізі – табиғаттағы зат пен құбылыстың қасиеті мен белгісі туралы адам ойы немесе көзқарасы. Яғни атаудың пайда болуының басты негізі адамның қабылдау жүйесі, психологиясы. Осы арқылы сөздердің уәжділігі жасалады</w:t>
      </w:r>
    </w:p>
    <w:p w:rsidR="003B740B" w:rsidRPr="003B740B" w:rsidRDefault="003B740B" w:rsidP="003B740B">
      <w:pPr>
        <w:tabs>
          <w:tab w:val="left" w:pos="840"/>
        </w:tabs>
        <w:jc w:val="both"/>
        <w:rPr>
          <w:sz w:val="28"/>
          <w:szCs w:val="28"/>
          <w:lang w:eastAsia="ko-KR"/>
        </w:rPr>
      </w:pPr>
    </w:p>
    <w:p w:rsidR="003B740B" w:rsidRPr="003B740B" w:rsidRDefault="003B740B" w:rsidP="003B740B">
      <w:pPr>
        <w:tabs>
          <w:tab w:val="left" w:pos="840"/>
        </w:tabs>
        <w:jc w:val="both"/>
        <w:rPr>
          <w:b/>
          <w:sz w:val="28"/>
          <w:szCs w:val="28"/>
        </w:rPr>
      </w:pPr>
    </w:p>
    <w:p w:rsidR="003B740B" w:rsidRPr="003B740B" w:rsidRDefault="003B740B" w:rsidP="003B740B">
      <w:pPr>
        <w:numPr>
          <w:ilvl w:val="0"/>
          <w:numId w:val="1"/>
        </w:numPr>
        <w:tabs>
          <w:tab w:val="num" w:pos="120"/>
          <w:tab w:val="left" w:pos="840"/>
        </w:tabs>
        <w:ind w:left="0" w:firstLine="480"/>
        <w:jc w:val="both"/>
        <w:rPr>
          <w:b/>
          <w:sz w:val="28"/>
          <w:szCs w:val="28"/>
          <w:lang w:val="kk-KZ"/>
        </w:rPr>
      </w:pPr>
      <w:r w:rsidRPr="003B740B">
        <w:rPr>
          <w:b/>
          <w:sz w:val="28"/>
          <w:szCs w:val="28"/>
          <w:lang w:val="kk-KZ"/>
        </w:rPr>
        <w:t>Абстрактылы және негізгі, жүйелі, жүйесіз уәжділік</w:t>
      </w:r>
    </w:p>
    <w:p w:rsidR="003B740B" w:rsidRPr="003B740B" w:rsidRDefault="003B740B" w:rsidP="003B740B">
      <w:pPr>
        <w:ind w:firstLine="720"/>
        <w:jc w:val="both"/>
        <w:rPr>
          <w:sz w:val="28"/>
          <w:szCs w:val="28"/>
          <w:lang w:val="kk-KZ" w:eastAsia="ko-KR"/>
        </w:rPr>
      </w:pPr>
      <w:r w:rsidRPr="003B740B">
        <w:rPr>
          <w:b/>
          <w:sz w:val="28"/>
          <w:szCs w:val="28"/>
          <w:lang w:val="kk-KZ" w:eastAsia="ko-KR"/>
        </w:rPr>
        <w:t xml:space="preserve">Жүйелі уәжділік. </w:t>
      </w:r>
      <w:r w:rsidRPr="003B740B">
        <w:rPr>
          <w:sz w:val="28"/>
          <w:szCs w:val="28"/>
          <w:lang w:val="kk-KZ" w:eastAsia="ko-KR"/>
        </w:rPr>
        <w:t xml:space="preserve">Жүйелі уәжділіктің табиғатының өзі уәжділіктің өзінен шығады: кез келген атауды уәжді деп есептейтін болсақ, оның жүйесін анықтауға болар еді. Айталық, </w:t>
      </w:r>
      <w:r w:rsidRPr="003B740B">
        <w:rPr>
          <w:i/>
          <w:sz w:val="28"/>
          <w:szCs w:val="28"/>
          <w:lang w:val="kk-KZ" w:eastAsia="ko-KR"/>
        </w:rPr>
        <w:t xml:space="preserve">бауырласу, бауырластық, бауырластар зираты </w:t>
      </w:r>
      <w:r w:rsidRPr="003B740B">
        <w:rPr>
          <w:sz w:val="28"/>
          <w:szCs w:val="28"/>
          <w:lang w:val="kk-KZ" w:eastAsia="ko-KR"/>
        </w:rPr>
        <w:t xml:space="preserve">сияқты сөздердегі ортақ мағыналардың болуы олардың жүйелілігін айқындайды. Бұл сөздердің барлығының мағыналарының ортақтығын, уәжінің жүйелілігін жеткізіп тұрған бауыр сөзі. Осы үш сөздің жүйелілігін сақтаушы тұлға – бауыр. Жүйелі уәжділікке мысал мол. </w:t>
      </w:r>
    </w:p>
    <w:p w:rsidR="003B740B" w:rsidRPr="003B740B" w:rsidRDefault="003B740B" w:rsidP="003B740B">
      <w:pPr>
        <w:jc w:val="both"/>
        <w:rPr>
          <w:i/>
          <w:sz w:val="28"/>
          <w:szCs w:val="28"/>
          <w:lang w:val="kk-KZ" w:eastAsia="ko-KR"/>
        </w:rPr>
      </w:pPr>
      <w:r w:rsidRPr="003B740B">
        <w:rPr>
          <w:sz w:val="28"/>
          <w:szCs w:val="28"/>
          <w:lang w:val="kk-KZ" w:eastAsia="ko-KR"/>
        </w:rPr>
        <w:tab/>
        <w:t xml:space="preserve">Айталық, матаса байланысқан сөз тіркестері арқылы жасалған жаңа атаулардың мағыналық құрылымындағы шеткі семантикалық өрісінде меншіктік, иелік мән сақталады. Мұның өзі оның жүйелі уәжін де анықтай алады. Мысалы: </w:t>
      </w:r>
      <w:r w:rsidRPr="003B740B">
        <w:rPr>
          <w:i/>
          <w:sz w:val="28"/>
          <w:szCs w:val="28"/>
          <w:lang w:val="kk-KZ" w:eastAsia="ko-KR"/>
        </w:rPr>
        <w:t>жазу машинкасы, ұғымдар дүниесі, жұмыс мөлшері, иелену правосы, билік правосы, сот төрелігі,  т.б.</w:t>
      </w:r>
    </w:p>
    <w:p w:rsidR="003B740B" w:rsidRPr="003B740B" w:rsidRDefault="003B740B" w:rsidP="003B740B">
      <w:pPr>
        <w:jc w:val="both"/>
        <w:rPr>
          <w:sz w:val="28"/>
          <w:szCs w:val="28"/>
          <w:lang w:val="kk-KZ" w:eastAsia="ko-KR"/>
        </w:rPr>
      </w:pPr>
      <w:r w:rsidRPr="003B740B">
        <w:rPr>
          <w:i/>
          <w:sz w:val="28"/>
          <w:szCs w:val="28"/>
          <w:lang w:val="kk-KZ" w:eastAsia="ko-KR"/>
        </w:rPr>
        <w:tab/>
        <w:t>Түркі тілдері</w:t>
      </w:r>
      <w:r w:rsidRPr="003B740B">
        <w:rPr>
          <w:sz w:val="28"/>
          <w:szCs w:val="28"/>
          <w:lang w:val="kk-KZ" w:eastAsia="ko-KR"/>
        </w:rPr>
        <w:t xml:space="preserve"> деген атаудың шеткі семасында түркі халықтарына тән тілдер деген мағына көрініс береді. Яғни сөздегі меншіктік мән мүлде жоғалып кетпей, шеткі өрістің мағынасында сақталып қалады. Атаудың денотаттық мағынасы – түркі тектес тілдер болса, сигнификаттық мағына ұғымның жалпыланған, әрі елеулі белгілерінің негізінде пайда болған деуге келеді. Атау сөздің көптеген белгілерінің ішіндегі неғұрлым елеулі белгілерінің жиынтығы мағынада сигнификаттық мағына құрап тұр.</w:t>
      </w:r>
    </w:p>
    <w:p w:rsidR="003B740B" w:rsidRPr="003B740B" w:rsidRDefault="003B740B" w:rsidP="003B740B">
      <w:pPr>
        <w:jc w:val="both"/>
        <w:rPr>
          <w:i/>
          <w:sz w:val="28"/>
          <w:szCs w:val="28"/>
          <w:lang w:eastAsia="ko-KR"/>
        </w:rPr>
      </w:pPr>
      <w:r w:rsidRPr="003B740B">
        <w:rPr>
          <w:i/>
          <w:sz w:val="28"/>
          <w:szCs w:val="28"/>
          <w:lang w:val="kk-KZ" w:eastAsia="ko-KR"/>
        </w:rPr>
        <w:tab/>
      </w:r>
      <w:r w:rsidRPr="003B740B">
        <w:rPr>
          <w:i/>
          <w:sz w:val="28"/>
          <w:szCs w:val="28"/>
          <w:lang w:eastAsia="ko-KR"/>
        </w:rPr>
        <w:t>Тіл маманы</w:t>
      </w:r>
      <w:r w:rsidRPr="003B740B">
        <w:rPr>
          <w:sz w:val="28"/>
          <w:szCs w:val="28"/>
          <w:lang w:eastAsia="ko-KR"/>
        </w:rPr>
        <w:t xml:space="preserve"> деген атауда да мағына бірлігі осындай. Мамандардың түрі мен саны көп болуы мүмкін. Ал тек тіл маманы болу – атау сөздің жаңа мағынасы екенін айқындайды.  Сондай-ақ, тіл деген сөздің де мағынасы сан алуан. Ал тек тіл маманы деген сөздің семантикалық мағыналық құрылымы өзгеше. </w:t>
      </w:r>
      <w:r w:rsidRPr="003B740B">
        <w:rPr>
          <w:i/>
          <w:sz w:val="28"/>
          <w:szCs w:val="28"/>
          <w:lang w:eastAsia="ko-KR"/>
        </w:rPr>
        <w:t>Тілші, тілшілік, тіл маманы, түркі тілі, түркітану</w:t>
      </w:r>
      <w:r w:rsidRPr="003B740B">
        <w:rPr>
          <w:sz w:val="28"/>
          <w:szCs w:val="28"/>
          <w:lang w:eastAsia="ko-KR"/>
        </w:rPr>
        <w:t xml:space="preserve"> т.б. сияқты сөздердің жасалуында өзгеше жүйелі уәж бар. Олардың уәжділігін тіл сөзі арқылы айқындау керек. Демек, жүйелі уәждің сипатын әр алуан бағытта айқындауға болады деп бағалаймыз. </w:t>
      </w:r>
      <w:r w:rsidRPr="003B740B">
        <w:rPr>
          <w:i/>
          <w:sz w:val="28"/>
          <w:szCs w:val="28"/>
          <w:lang w:eastAsia="ko-KR"/>
        </w:rPr>
        <w:t xml:space="preserve">   </w:t>
      </w:r>
    </w:p>
    <w:p w:rsidR="003B740B" w:rsidRPr="003B740B" w:rsidRDefault="003B740B" w:rsidP="003B740B">
      <w:pPr>
        <w:jc w:val="both"/>
        <w:rPr>
          <w:sz w:val="28"/>
          <w:szCs w:val="28"/>
          <w:lang w:eastAsia="ko-KR"/>
        </w:rPr>
      </w:pPr>
      <w:r w:rsidRPr="003B740B">
        <w:rPr>
          <w:sz w:val="28"/>
          <w:szCs w:val="28"/>
          <w:lang w:eastAsia="ko-KR"/>
        </w:rPr>
        <w:tab/>
      </w:r>
      <w:r w:rsidRPr="003B740B">
        <w:rPr>
          <w:b/>
          <w:sz w:val="28"/>
          <w:szCs w:val="28"/>
          <w:lang w:eastAsia="ko-KR"/>
        </w:rPr>
        <w:t>Жүйесіз уәжділік</w:t>
      </w:r>
      <w:r w:rsidRPr="003B740B">
        <w:rPr>
          <w:sz w:val="28"/>
          <w:szCs w:val="28"/>
          <w:lang w:eastAsia="ko-KR"/>
        </w:rPr>
        <w:t xml:space="preserve">. Ғылыми зерттеулерде уәжсіз атауларға көбінесе әуелгі шыққан мағынасы күңгірттенген атауларды жатқызады. Яғни кез келген сөздің уәжсіз болуы мүмкін емес, барлық сөздің уәжі болады, бірақ кей сөздердің уәжділігін анықтау оның этимологиясын талдауға апарады. Бұл негізінен этимологияның зерттеу нысанына айналып кететіндіктен, оның уәжін күңгірт деп тауып, синхрондық жүйеде уәжсіз атауға жатқызамыз. </w:t>
      </w:r>
    </w:p>
    <w:p w:rsidR="003B740B" w:rsidRPr="003B740B" w:rsidRDefault="003B740B" w:rsidP="003B740B">
      <w:pPr>
        <w:jc w:val="both"/>
        <w:rPr>
          <w:sz w:val="28"/>
          <w:szCs w:val="28"/>
          <w:lang w:eastAsia="ko-KR"/>
        </w:rPr>
      </w:pPr>
      <w:r w:rsidRPr="003B740B">
        <w:rPr>
          <w:sz w:val="28"/>
          <w:szCs w:val="28"/>
          <w:lang w:eastAsia="ko-KR"/>
        </w:rPr>
        <w:tab/>
        <w:t xml:space="preserve">Тіл біліміндегі ғылыми еңбектерде уәжділік көбінесе атау теориясымен байланыстырыла қарастырылады. Олай болатын себебі уәжділік пен атау </w:t>
      </w:r>
      <w:r w:rsidRPr="003B740B">
        <w:rPr>
          <w:sz w:val="28"/>
          <w:szCs w:val="28"/>
          <w:lang w:eastAsia="ko-KR"/>
        </w:rPr>
        <w:lastRenderedPageBreak/>
        <w:t xml:space="preserve">теориясының да негізгі нысаны – атау. Туынды сөз қалыптастыруда уәждеме атаудың негізгі тетігі деп есептеледі. Атаудың табиғатын түсіну үшін, зат пен құбылыс арасындағы байланыс жүйесін анықтауға номинативтік белгілер мүмкіндік береді. Бұл туралы пікірлер көптеген ғалымдардың зерттеулерінде кездеседі. Сөздің немесе туынды сөздің ішкі мағыналық құрылымын анықтаудың басты шарты уәжділік белгілерін айқындау болып табылады. </w:t>
      </w:r>
    </w:p>
    <w:p w:rsidR="003B740B" w:rsidRPr="003B740B" w:rsidRDefault="003B740B" w:rsidP="003B740B">
      <w:pPr>
        <w:tabs>
          <w:tab w:val="left" w:pos="840"/>
        </w:tabs>
        <w:jc w:val="both"/>
        <w:rPr>
          <w:b/>
          <w:sz w:val="28"/>
          <w:szCs w:val="28"/>
          <w:lang w:val="kk-KZ"/>
        </w:rPr>
      </w:pPr>
    </w:p>
    <w:p w:rsidR="003B740B" w:rsidRPr="003B740B" w:rsidRDefault="003B740B" w:rsidP="003B740B">
      <w:pPr>
        <w:numPr>
          <w:ilvl w:val="0"/>
          <w:numId w:val="1"/>
        </w:numPr>
        <w:tabs>
          <w:tab w:val="num" w:pos="120"/>
          <w:tab w:val="left" w:pos="840"/>
        </w:tabs>
        <w:ind w:left="0" w:firstLine="480"/>
        <w:jc w:val="both"/>
        <w:rPr>
          <w:b/>
          <w:sz w:val="28"/>
          <w:szCs w:val="28"/>
          <w:lang w:val="kk-KZ"/>
        </w:rPr>
      </w:pPr>
      <w:r w:rsidRPr="003B740B">
        <w:rPr>
          <w:b/>
          <w:sz w:val="28"/>
          <w:szCs w:val="28"/>
          <w:lang w:val="kk-KZ"/>
        </w:rPr>
        <w:t>Уәжділік және уәж. Мотивема</w:t>
      </w:r>
    </w:p>
    <w:p w:rsidR="003B740B" w:rsidRPr="003B740B" w:rsidRDefault="003B740B" w:rsidP="003B740B">
      <w:pPr>
        <w:ind w:firstLine="720"/>
        <w:jc w:val="both"/>
        <w:rPr>
          <w:sz w:val="28"/>
          <w:szCs w:val="28"/>
          <w:lang w:eastAsia="ko-KR"/>
        </w:rPr>
      </w:pPr>
      <w:r w:rsidRPr="003B740B">
        <w:rPr>
          <w:sz w:val="28"/>
          <w:szCs w:val="28"/>
          <w:lang w:eastAsia="ko-KR"/>
        </w:rPr>
        <w:t xml:space="preserve">Тіл білімін зерттеушілердің пікірінше, “мотивировка” терминін ғылыми айналысқа енгізген Ю.С.Маслов. “Введение в языкознание” атты еңбегінде былай деп жазады: “Мотивировка – заключенное в слове и осознаемое говорящим “обоснование” звукового облика этого слова, – указанием на причину, по которой данное значение оказалось выраженным именно данном сочетанием звуков”.   </w:t>
      </w:r>
    </w:p>
    <w:p w:rsidR="003B740B" w:rsidRPr="003B740B" w:rsidRDefault="003B740B" w:rsidP="003B740B">
      <w:pPr>
        <w:tabs>
          <w:tab w:val="left" w:pos="840"/>
        </w:tabs>
        <w:jc w:val="both"/>
        <w:rPr>
          <w:sz w:val="28"/>
          <w:szCs w:val="28"/>
          <w:lang w:val="kk-KZ" w:eastAsia="ko-KR"/>
        </w:rPr>
      </w:pPr>
      <w:r w:rsidRPr="003B740B">
        <w:rPr>
          <w:sz w:val="28"/>
          <w:szCs w:val="28"/>
          <w:lang w:eastAsia="ko-KR"/>
        </w:rPr>
        <w:t>Яғни уәжділік деген айтушының ойы таныған заттың бейнесін белгілі таңбамен таңбалау, әрі нақ осы таңбаның себептілігін көрсету болып табылады. Уәжділік белгісін сөздің сөз тудырушы мағынасынан байқауға болады. Негіздемесіз, уәждемесіз жаңа туынды мағынаның пайда болуы мүмкін емес. Негіздемені жаңа туынды сөздің мағынасынан ажырата білу қажет. Негізделіп тұрған сөздің мағыналық құрамы түгелдей жаңа сөздің мағынасына енуі міндетті емес. Ол өзі атайтын нәрсенің негізгі белгілерін ғана иелене отырып, туынды мағына туғызады.</w:t>
      </w:r>
    </w:p>
    <w:p w:rsidR="003B740B" w:rsidRPr="003B740B" w:rsidRDefault="003B740B" w:rsidP="003B740B">
      <w:pPr>
        <w:tabs>
          <w:tab w:val="left" w:pos="840"/>
        </w:tabs>
        <w:jc w:val="both"/>
        <w:rPr>
          <w:b/>
          <w:sz w:val="28"/>
          <w:szCs w:val="28"/>
          <w:lang w:val="kk-KZ"/>
        </w:rPr>
      </w:pPr>
    </w:p>
    <w:p w:rsidR="003B740B" w:rsidRPr="003B740B" w:rsidRDefault="003B740B" w:rsidP="003B740B">
      <w:pPr>
        <w:numPr>
          <w:ilvl w:val="0"/>
          <w:numId w:val="1"/>
        </w:numPr>
        <w:tabs>
          <w:tab w:val="num" w:pos="120"/>
          <w:tab w:val="left" w:pos="840"/>
        </w:tabs>
        <w:ind w:left="0" w:firstLine="480"/>
        <w:jc w:val="both"/>
        <w:rPr>
          <w:b/>
          <w:sz w:val="28"/>
          <w:szCs w:val="28"/>
          <w:lang w:val="en-US"/>
        </w:rPr>
      </w:pPr>
      <w:r w:rsidRPr="003B740B">
        <w:rPr>
          <w:b/>
          <w:sz w:val="28"/>
          <w:szCs w:val="28"/>
          <w:lang w:val="kk-KZ"/>
        </w:rPr>
        <w:t>Мотивема түрлері  мен типтері</w:t>
      </w:r>
    </w:p>
    <w:p w:rsidR="003B740B" w:rsidRPr="003B740B" w:rsidRDefault="003B740B" w:rsidP="003B740B">
      <w:pPr>
        <w:pStyle w:val="3"/>
        <w:spacing w:before="0" w:beforeAutospacing="0" w:after="0" w:afterAutospacing="0"/>
        <w:jc w:val="both"/>
        <w:rPr>
          <w:b w:val="0"/>
          <w:sz w:val="28"/>
          <w:szCs w:val="28"/>
          <w:lang w:val="kk-KZ"/>
        </w:rPr>
      </w:pPr>
      <w:r w:rsidRPr="003B740B">
        <w:rPr>
          <w:b w:val="0"/>
          <w:sz w:val="28"/>
          <w:szCs w:val="28"/>
          <w:lang w:val="kk-KZ"/>
        </w:rPr>
        <w:tab/>
        <w:t xml:space="preserve">С. Торопцев, В.Г.Гак, Т.Р. Кияк, Н.Д. Голев т.б. ғалымдардың зерттеулерінде уәжділіктің типтері мен түрлері ажыратылады. Сөздің шындық болмыспен арасындағы байланыстың көрінісі уәжділіктің негізінде анықталады. </w:t>
      </w:r>
    </w:p>
    <w:p w:rsidR="003B740B" w:rsidRPr="003B740B" w:rsidRDefault="003B740B" w:rsidP="003B740B">
      <w:pPr>
        <w:pStyle w:val="3"/>
        <w:numPr>
          <w:ilvl w:val="0"/>
          <w:numId w:val="7"/>
        </w:numPr>
        <w:spacing w:before="0" w:beforeAutospacing="0" w:after="0" w:afterAutospacing="0"/>
        <w:jc w:val="both"/>
        <w:rPr>
          <w:b w:val="0"/>
          <w:sz w:val="28"/>
          <w:szCs w:val="28"/>
          <w:lang w:val="kk-KZ"/>
        </w:rPr>
      </w:pPr>
      <w:r w:rsidRPr="003B740B">
        <w:rPr>
          <w:b w:val="0"/>
          <w:sz w:val="28"/>
          <w:szCs w:val="28"/>
          <w:lang w:val="kk-KZ"/>
        </w:rPr>
        <w:t xml:space="preserve">Фонетикалық уәжділік.    </w:t>
      </w:r>
    </w:p>
    <w:p w:rsidR="003B740B" w:rsidRPr="003B740B" w:rsidRDefault="003B740B" w:rsidP="003B740B">
      <w:pPr>
        <w:pStyle w:val="3"/>
        <w:numPr>
          <w:ilvl w:val="0"/>
          <w:numId w:val="7"/>
        </w:numPr>
        <w:spacing w:before="0" w:beforeAutospacing="0" w:after="0" w:afterAutospacing="0"/>
        <w:jc w:val="both"/>
        <w:rPr>
          <w:b w:val="0"/>
          <w:sz w:val="28"/>
          <w:szCs w:val="28"/>
          <w:lang w:val="kk-KZ"/>
        </w:rPr>
      </w:pPr>
      <w:r w:rsidRPr="003B740B">
        <w:rPr>
          <w:b w:val="0"/>
          <w:sz w:val="28"/>
          <w:szCs w:val="28"/>
          <w:lang w:val="kk-KZ"/>
        </w:rPr>
        <w:t>Семантикалық уәжділік.</w:t>
      </w:r>
    </w:p>
    <w:p w:rsidR="003B740B" w:rsidRPr="003B740B" w:rsidRDefault="003B740B" w:rsidP="003B740B">
      <w:pPr>
        <w:pStyle w:val="3"/>
        <w:numPr>
          <w:ilvl w:val="0"/>
          <w:numId w:val="7"/>
        </w:numPr>
        <w:spacing w:before="0" w:beforeAutospacing="0" w:after="0" w:afterAutospacing="0"/>
        <w:jc w:val="both"/>
        <w:rPr>
          <w:b w:val="0"/>
          <w:sz w:val="28"/>
          <w:szCs w:val="28"/>
          <w:lang w:val="kk-KZ"/>
        </w:rPr>
      </w:pPr>
      <w:r w:rsidRPr="003B740B">
        <w:rPr>
          <w:b w:val="0"/>
          <w:sz w:val="28"/>
          <w:szCs w:val="28"/>
          <w:lang w:val="kk-KZ"/>
        </w:rPr>
        <w:t xml:space="preserve"> Морфологиялық уәжділік </w:t>
      </w:r>
    </w:p>
    <w:p w:rsidR="003B740B" w:rsidRPr="003B740B" w:rsidRDefault="003B740B" w:rsidP="003B740B">
      <w:pPr>
        <w:pStyle w:val="3"/>
        <w:spacing w:before="0" w:beforeAutospacing="0" w:after="0" w:afterAutospacing="0"/>
        <w:jc w:val="both"/>
        <w:rPr>
          <w:b w:val="0"/>
          <w:sz w:val="28"/>
          <w:szCs w:val="28"/>
          <w:lang w:val="kk-KZ"/>
        </w:rPr>
      </w:pPr>
    </w:p>
    <w:p w:rsidR="003B740B" w:rsidRPr="003B740B" w:rsidRDefault="003B740B" w:rsidP="003B740B">
      <w:pPr>
        <w:pStyle w:val="3"/>
        <w:spacing w:before="0" w:beforeAutospacing="0" w:after="0" w:afterAutospacing="0"/>
        <w:ind w:firstLine="360"/>
        <w:jc w:val="both"/>
        <w:rPr>
          <w:b w:val="0"/>
          <w:sz w:val="28"/>
          <w:szCs w:val="28"/>
          <w:lang w:val="kk-KZ"/>
        </w:rPr>
      </w:pPr>
      <w:r w:rsidRPr="003B740B">
        <w:rPr>
          <w:sz w:val="28"/>
          <w:szCs w:val="28"/>
          <w:lang w:val="kk-KZ"/>
        </w:rPr>
        <w:t>Фонетикалық уәжділікті</w:t>
      </w:r>
      <w:r w:rsidRPr="003B740B">
        <w:rPr>
          <w:b w:val="0"/>
          <w:sz w:val="28"/>
          <w:szCs w:val="28"/>
          <w:lang w:val="kk-KZ"/>
        </w:rPr>
        <w:t xml:space="preserve"> орыс тіл білімінде А.П. Журавлев (Фонетическое значение. Л., 1984) қарастырған, Қазақстанда К. Ш. Қусайнов пен С.А. Өткелбаеваның жұмыстарында айтылған. </w:t>
      </w:r>
    </w:p>
    <w:p w:rsidR="003B740B" w:rsidRPr="003B740B" w:rsidRDefault="003B740B" w:rsidP="003B740B">
      <w:pPr>
        <w:pStyle w:val="3"/>
        <w:spacing w:before="0" w:beforeAutospacing="0" w:after="0" w:afterAutospacing="0"/>
        <w:jc w:val="both"/>
        <w:rPr>
          <w:b w:val="0"/>
          <w:sz w:val="28"/>
          <w:szCs w:val="28"/>
          <w:lang w:val="kk-KZ"/>
        </w:rPr>
      </w:pPr>
      <w:r w:rsidRPr="003B740B">
        <w:rPr>
          <w:b w:val="0"/>
          <w:sz w:val="28"/>
          <w:szCs w:val="28"/>
          <w:lang w:val="kk-KZ"/>
        </w:rPr>
        <w:tab/>
        <w:t>Ф.У. дегеніміз – таңбаның дыбысталуы мен дыбыстың дыбысталуының ұқсастығына негізделген атаудың мәні, сөздің айтылуы мен мағына арасындағы байланыс дыбыстың сипатына негізделуі, сәйкес келуі.</w:t>
      </w:r>
      <w:r w:rsidRPr="003B740B">
        <w:rPr>
          <w:b w:val="0"/>
          <w:sz w:val="28"/>
          <w:szCs w:val="28"/>
          <w:lang w:val="kk-KZ"/>
        </w:rPr>
        <w:tab/>
        <w:t xml:space="preserve">  </w:t>
      </w:r>
    </w:p>
    <w:p w:rsidR="003B740B" w:rsidRPr="003B740B" w:rsidRDefault="003B740B" w:rsidP="003B740B">
      <w:pPr>
        <w:pStyle w:val="3"/>
        <w:spacing w:before="0" w:beforeAutospacing="0" w:after="0" w:afterAutospacing="0"/>
        <w:ind w:firstLine="708"/>
        <w:jc w:val="both"/>
        <w:rPr>
          <w:b w:val="0"/>
          <w:sz w:val="28"/>
          <w:szCs w:val="28"/>
          <w:lang w:val="kk-KZ"/>
        </w:rPr>
      </w:pPr>
      <w:r w:rsidRPr="003B740B">
        <w:rPr>
          <w:sz w:val="28"/>
          <w:szCs w:val="28"/>
          <w:lang w:val="kk-KZ"/>
        </w:rPr>
        <w:t>Семантикалық уәжділік</w:t>
      </w:r>
      <w:r w:rsidRPr="003B740B">
        <w:rPr>
          <w:b w:val="0"/>
          <w:sz w:val="28"/>
          <w:szCs w:val="28"/>
          <w:lang w:val="kk-KZ"/>
        </w:rPr>
        <w:t xml:space="preserve"> – айтушы түсінетін бір атаудың екінші бір зат атауымен салыстырғандағы шарттылық байланыс.</w:t>
      </w:r>
    </w:p>
    <w:p w:rsidR="003B740B" w:rsidRPr="003B740B" w:rsidRDefault="003B740B" w:rsidP="003B740B">
      <w:pPr>
        <w:pStyle w:val="3"/>
        <w:numPr>
          <w:ilvl w:val="0"/>
          <w:numId w:val="8"/>
        </w:numPr>
        <w:spacing w:before="0" w:beforeAutospacing="0" w:after="0" w:afterAutospacing="0"/>
        <w:jc w:val="both"/>
        <w:rPr>
          <w:b w:val="0"/>
          <w:sz w:val="28"/>
          <w:szCs w:val="28"/>
          <w:lang w:val="kk-KZ"/>
        </w:rPr>
      </w:pPr>
      <w:r w:rsidRPr="003B740B">
        <w:rPr>
          <w:b w:val="0"/>
          <w:sz w:val="28"/>
          <w:szCs w:val="28"/>
          <w:lang w:val="kk-KZ"/>
        </w:rPr>
        <w:t xml:space="preserve">Қарама-қарсылық заңы: </w:t>
      </w:r>
      <w:r w:rsidRPr="003B740B">
        <w:rPr>
          <w:b w:val="0"/>
          <w:i/>
          <w:sz w:val="28"/>
          <w:szCs w:val="28"/>
          <w:lang w:val="kk-KZ"/>
        </w:rPr>
        <w:t>кел кет,жақ жау, бас башай, тоқ түк, ор өр, оңу өңу, қайт кет, ызғар ыстық</w:t>
      </w:r>
      <w:r w:rsidRPr="003B740B">
        <w:rPr>
          <w:b w:val="0"/>
          <w:sz w:val="28"/>
          <w:szCs w:val="28"/>
          <w:lang w:val="kk-KZ"/>
        </w:rPr>
        <w:t xml:space="preserve">   </w:t>
      </w:r>
    </w:p>
    <w:p w:rsidR="003B740B" w:rsidRPr="003B740B" w:rsidRDefault="003B740B" w:rsidP="003B740B">
      <w:pPr>
        <w:pStyle w:val="3"/>
        <w:numPr>
          <w:ilvl w:val="0"/>
          <w:numId w:val="8"/>
        </w:numPr>
        <w:spacing w:before="0" w:beforeAutospacing="0" w:after="0" w:afterAutospacing="0"/>
        <w:jc w:val="both"/>
        <w:rPr>
          <w:b w:val="0"/>
          <w:sz w:val="28"/>
          <w:szCs w:val="28"/>
          <w:lang w:val="kk-KZ"/>
        </w:rPr>
      </w:pPr>
      <w:r w:rsidRPr="003B740B">
        <w:rPr>
          <w:b w:val="0"/>
          <w:sz w:val="28"/>
          <w:szCs w:val="28"/>
          <w:lang w:val="kk-KZ"/>
        </w:rPr>
        <w:t xml:space="preserve">ат ауысу заңы – ұқсастығы, жақындығына байланысты – ен –ін– үңгі, үңгір, жабы –жаман, ұйы –ұйым, ұйыс, ұйық, ұйымдасу, ұйымшылдық, той –той,  </w:t>
      </w:r>
    </w:p>
    <w:p w:rsidR="003B740B" w:rsidRPr="003B740B" w:rsidRDefault="003B740B" w:rsidP="003B740B">
      <w:pPr>
        <w:pStyle w:val="3"/>
        <w:numPr>
          <w:ilvl w:val="0"/>
          <w:numId w:val="8"/>
        </w:numPr>
        <w:spacing w:before="0" w:beforeAutospacing="0" w:after="0" w:afterAutospacing="0"/>
        <w:jc w:val="both"/>
        <w:rPr>
          <w:b w:val="0"/>
          <w:sz w:val="28"/>
          <w:szCs w:val="28"/>
          <w:lang w:val="kk-KZ"/>
        </w:rPr>
      </w:pPr>
      <w:r w:rsidRPr="003B740B">
        <w:rPr>
          <w:b w:val="0"/>
          <w:sz w:val="28"/>
          <w:szCs w:val="28"/>
          <w:lang w:val="kk-KZ"/>
        </w:rPr>
        <w:lastRenderedPageBreak/>
        <w:t xml:space="preserve">ұқсату заңы </w:t>
      </w:r>
      <w:r w:rsidRPr="003B740B">
        <w:rPr>
          <w:b w:val="0"/>
          <w:i/>
          <w:sz w:val="28"/>
          <w:szCs w:val="28"/>
          <w:lang w:val="kk-KZ"/>
        </w:rPr>
        <w:t>–  балықкөз, атқұлақ, түйетабан, қырыққабат</w:t>
      </w:r>
      <w:r w:rsidRPr="003B740B">
        <w:rPr>
          <w:b w:val="0"/>
          <w:sz w:val="28"/>
          <w:szCs w:val="28"/>
          <w:lang w:val="kk-KZ"/>
        </w:rPr>
        <w:t xml:space="preserve">,  </w:t>
      </w:r>
    </w:p>
    <w:p w:rsidR="003B740B" w:rsidRPr="003B740B" w:rsidRDefault="003B740B" w:rsidP="003B740B">
      <w:pPr>
        <w:pStyle w:val="3"/>
        <w:spacing w:before="0" w:beforeAutospacing="0" w:after="0" w:afterAutospacing="0"/>
        <w:jc w:val="both"/>
        <w:rPr>
          <w:b w:val="0"/>
          <w:sz w:val="28"/>
          <w:szCs w:val="28"/>
          <w:lang w:val="kk-KZ"/>
        </w:rPr>
      </w:pPr>
      <w:r w:rsidRPr="003B740B">
        <w:rPr>
          <w:b w:val="0"/>
          <w:sz w:val="28"/>
          <w:szCs w:val="28"/>
          <w:lang w:val="kk-KZ"/>
        </w:rPr>
        <w:t xml:space="preserve">Уәждеме – шындықтың тілде жүйелі бейнелеуінің негізгі қайнар көзі.  Уәждеме шындық болмыстың тілде бейнеленуінің негізгі факторы. Уәждеме нақты мағыналардың уәжделуінде де, абстрактылы мағына уәжделуінде де болады. Екіншілік атаудың жасалуында уәждеме абсолюттік  және относительді сипатта болуы ықтимал. </w:t>
      </w:r>
    </w:p>
    <w:p w:rsidR="003B740B" w:rsidRPr="003B740B" w:rsidRDefault="003B740B" w:rsidP="003B740B">
      <w:pPr>
        <w:tabs>
          <w:tab w:val="left" w:pos="840"/>
        </w:tabs>
        <w:ind w:firstLine="600"/>
        <w:jc w:val="both"/>
        <w:rPr>
          <w:b/>
          <w:sz w:val="28"/>
          <w:szCs w:val="28"/>
          <w:lang w:val="kk-KZ"/>
        </w:rPr>
      </w:pPr>
    </w:p>
    <w:p w:rsidR="003B740B" w:rsidRPr="003B740B" w:rsidRDefault="003B740B" w:rsidP="003B740B">
      <w:pPr>
        <w:ind w:firstLine="720"/>
        <w:jc w:val="both"/>
        <w:rPr>
          <w:sz w:val="28"/>
          <w:szCs w:val="28"/>
          <w:lang w:val="kk-KZ" w:eastAsia="ko-KR"/>
        </w:rPr>
      </w:pPr>
      <w:r w:rsidRPr="003B740B">
        <w:rPr>
          <w:b/>
          <w:sz w:val="28"/>
          <w:szCs w:val="28"/>
          <w:lang w:val="kk-KZ"/>
        </w:rPr>
        <w:t>10. Уәжделген сөздің ішкі формасы мен мағыналық құрылымы.</w:t>
      </w:r>
    </w:p>
    <w:p w:rsidR="003B740B" w:rsidRPr="003B740B" w:rsidRDefault="003B740B" w:rsidP="003B740B">
      <w:pPr>
        <w:ind w:firstLine="720"/>
        <w:jc w:val="both"/>
        <w:rPr>
          <w:sz w:val="28"/>
          <w:szCs w:val="28"/>
          <w:lang w:val="kk-KZ" w:eastAsia="ko-KR"/>
        </w:rPr>
      </w:pPr>
    </w:p>
    <w:p w:rsidR="003B740B" w:rsidRPr="003B740B" w:rsidRDefault="003B740B" w:rsidP="003B740B">
      <w:pPr>
        <w:ind w:firstLine="720"/>
        <w:jc w:val="both"/>
        <w:rPr>
          <w:sz w:val="28"/>
          <w:szCs w:val="28"/>
          <w:lang w:val="kk-KZ" w:eastAsia="ko-KR"/>
        </w:rPr>
      </w:pPr>
      <w:r w:rsidRPr="003B740B">
        <w:rPr>
          <w:sz w:val="28"/>
          <w:szCs w:val="28"/>
          <w:lang w:val="kk-KZ" w:eastAsia="ko-KR"/>
        </w:rPr>
        <w:t xml:space="preserve">Уәжділік белгілерін анықтау – сөздің ішкі мағыналық формасын айқындау деген сөз. А.А.Потебня атаудың ішкі формасының дамуын екі жағын көрсеткен. “Ғалым номинация нысанындағы тілдік және тілдік емес бірліктерді айыра білу керек, оның біріншісін – “жақын”, екіншісін –“дамытушы мағына” деп атаған.  А.А.Потебняның пайымдауынша, жақын мағына – ақиқат шындықты бейнелейтін, олардың адам санасында түсініктер мен бейнелер арқылы таңбалануын реттейтін “дамытушы мағынаның” энциклопедиялық білімдерінің жиынтығы болып табылады. </w:t>
      </w:r>
    </w:p>
    <w:p w:rsidR="003B740B" w:rsidRPr="003B740B" w:rsidRDefault="003B740B" w:rsidP="003B740B">
      <w:pPr>
        <w:ind w:firstLine="720"/>
        <w:jc w:val="both"/>
        <w:rPr>
          <w:sz w:val="28"/>
          <w:szCs w:val="28"/>
          <w:lang w:val="kk-KZ" w:eastAsia="ko-KR"/>
        </w:rPr>
      </w:pPr>
      <w:r w:rsidRPr="003B740B">
        <w:rPr>
          <w:sz w:val="28"/>
          <w:szCs w:val="28"/>
          <w:lang w:val="kk-KZ" w:eastAsia="ko-KR"/>
        </w:rPr>
        <w:t>Яғни дамытушы мағына деп отырғаны табиғаттағы заттар мен құбылыстардың алуан түрлі сипаты, қыр-сыры болады. Ол жақын мағына арқылы көрініс табады.</w:t>
      </w:r>
    </w:p>
    <w:p w:rsidR="003B740B" w:rsidRPr="003B740B" w:rsidRDefault="003B740B" w:rsidP="003B740B">
      <w:pPr>
        <w:ind w:firstLine="720"/>
        <w:jc w:val="both"/>
        <w:rPr>
          <w:sz w:val="28"/>
          <w:szCs w:val="28"/>
          <w:lang w:val="kk-KZ" w:eastAsia="ko-KR"/>
        </w:rPr>
      </w:pPr>
      <w:r w:rsidRPr="003B740B">
        <w:rPr>
          <w:sz w:val="28"/>
          <w:szCs w:val="28"/>
          <w:lang w:val="kk-KZ" w:eastAsia="ko-KR"/>
        </w:rPr>
        <w:t>Ішкі форма жанама номинативтік деривацияның себепшісі және негізгі көзі ретінде, атау мағынасының жасалуын және оның сөйлеуде жүзеге асуын тәртіпке салушы негізгі факторлардың бірі ретінде таныла алады. Сөз мағынасының уәжділігі сөйлеуді реттеп отырады. Сөздердің бір-бірімен тіркесімділігі, валенттілігі көп ретте осы сөздің ішкі формасымен байланысты қаралуы тиіс деп бағалаймыз. Сондықтан да біз бұл мәселені тереңірек келесі бөлімдерде қарастыратын боламыз.</w:t>
      </w:r>
    </w:p>
    <w:p w:rsidR="003B740B" w:rsidRPr="003B740B" w:rsidRDefault="003B740B" w:rsidP="003B740B">
      <w:pPr>
        <w:ind w:firstLine="720"/>
        <w:jc w:val="both"/>
        <w:rPr>
          <w:sz w:val="28"/>
          <w:szCs w:val="28"/>
          <w:lang w:val="kk-KZ" w:eastAsia="ko-KR"/>
        </w:rPr>
      </w:pPr>
      <w:r w:rsidRPr="003B740B">
        <w:rPr>
          <w:sz w:val="28"/>
          <w:szCs w:val="28"/>
          <w:lang w:val="kk-KZ" w:eastAsia="ko-KR"/>
        </w:rPr>
        <w:t xml:space="preserve">Сөздің ішкі формасын немесе уәжділікті көптеген ғалымдар мағынадан тыс психологиялық категория ретінде де қарастыруға ұмтылады. Өйткені сөздің танылуы ең алдымен ойлаумен, ұғыммен байланысты. Дей тұрғанмен, негізгі нысан –сөз, туынды сөз болғандықтан, мұның өзі түптеп келгенде тілдің негізгі мәселесі екені түсінікті. Әсіресе жартылай уәжділік туралы мәселені анықтағанда, сөздің мағынасын толық айқындау үшін, психологиялық ойлаудың маңызы жоғары болатыны түсінікті. Сөздің қай мағынада келіп, жаңа мағына туғызып тұрғанын анықтау үшін, оларды семалық жіктеп, уәжін анықтау қажет болады. </w:t>
      </w:r>
    </w:p>
    <w:p w:rsidR="003B740B" w:rsidRPr="003B740B" w:rsidRDefault="003B740B" w:rsidP="003B740B">
      <w:pPr>
        <w:tabs>
          <w:tab w:val="left" w:pos="840"/>
        </w:tabs>
        <w:jc w:val="both"/>
        <w:rPr>
          <w:b/>
          <w:sz w:val="28"/>
          <w:szCs w:val="28"/>
          <w:lang w:val="kk-KZ"/>
        </w:rPr>
      </w:pPr>
      <w:r w:rsidRPr="003B740B">
        <w:rPr>
          <w:sz w:val="28"/>
          <w:szCs w:val="28"/>
          <w:lang w:val="kk-KZ" w:eastAsia="ko-KR"/>
        </w:rPr>
        <w:tab/>
        <w:t>Сөздің уәжділігі – тілдің объективтілігінің психикалық жақтарының шындығын бейнелейтін күрделі ойлау үрдісінің нәтижесі</w:t>
      </w:r>
    </w:p>
    <w:p w:rsidR="003B740B" w:rsidRPr="003B740B" w:rsidRDefault="003B740B" w:rsidP="003B740B">
      <w:pPr>
        <w:tabs>
          <w:tab w:val="left" w:pos="840"/>
        </w:tabs>
        <w:jc w:val="both"/>
        <w:rPr>
          <w:b/>
          <w:sz w:val="28"/>
          <w:szCs w:val="28"/>
          <w:lang w:val="kk-KZ"/>
        </w:rPr>
      </w:pPr>
    </w:p>
    <w:p w:rsidR="003B740B" w:rsidRPr="003B740B" w:rsidRDefault="003B740B" w:rsidP="003B740B">
      <w:pPr>
        <w:tabs>
          <w:tab w:val="left" w:pos="840"/>
        </w:tabs>
        <w:jc w:val="both"/>
        <w:rPr>
          <w:b/>
          <w:sz w:val="28"/>
          <w:szCs w:val="28"/>
          <w:lang w:val="kk-KZ"/>
        </w:rPr>
      </w:pPr>
    </w:p>
    <w:p w:rsidR="003B740B" w:rsidRPr="003B740B" w:rsidRDefault="003B740B" w:rsidP="003B740B">
      <w:pPr>
        <w:tabs>
          <w:tab w:val="left" w:pos="840"/>
        </w:tabs>
        <w:jc w:val="center"/>
        <w:rPr>
          <w:b/>
          <w:sz w:val="28"/>
          <w:szCs w:val="28"/>
          <w:lang w:val="kk-KZ"/>
        </w:rPr>
      </w:pPr>
      <w:r w:rsidRPr="003B740B">
        <w:rPr>
          <w:b/>
          <w:sz w:val="28"/>
          <w:szCs w:val="28"/>
        </w:rPr>
        <w:t>3-МОДУЛЬ</w:t>
      </w:r>
    </w:p>
    <w:p w:rsidR="003B740B" w:rsidRPr="003B740B" w:rsidRDefault="003B740B" w:rsidP="003B740B">
      <w:pPr>
        <w:tabs>
          <w:tab w:val="left" w:pos="840"/>
        </w:tabs>
        <w:jc w:val="both"/>
        <w:rPr>
          <w:b/>
          <w:sz w:val="28"/>
          <w:szCs w:val="28"/>
          <w:lang w:val="kk-KZ"/>
        </w:rPr>
      </w:pPr>
    </w:p>
    <w:p w:rsidR="003B740B" w:rsidRPr="003B740B" w:rsidRDefault="003B740B" w:rsidP="003B740B">
      <w:pPr>
        <w:numPr>
          <w:ilvl w:val="0"/>
          <w:numId w:val="9"/>
        </w:numPr>
        <w:tabs>
          <w:tab w:val="left" w:pos="840"/>
        </w:tabs>
        <w:jc w:val="both"/>
        <w:rPr>
          <w:b/>
          <w:sz w:val="28"/>
          <w:szCs w:val="28"/>
          <w:lang w:val="kk-KZ"/>
        </w:rPr>
      </w:pPr>
      <w:r w:rsidRPr="003B740B">
        <w:rPr>
          <w:b/>
          <w:sz w:val="28"/>
          <w:szCs w:val="28"/>
          <w:lang w:val="kk-KZ"/>
        </w:rPr>
        <w:t>Лексикалық процесстегі уәжділік.</w:t>
      </w:r>
    </w:p>
    <w:p w:rsidR="003B740B" w:rsidRPr="003B740B" w:rsidRDefault="003B740B" w:rsidP="003B740B">
      <w:pPr>
        <w:tabs>
          <w:tab w:val="left" w:pos="840"/>
        </w:tabs>
        <w:jc w:val="both"/>
        <w:rPr>
          <w:b/>
          <w:sz w:val="28"/>
          <w:szCs w:val="28"/>
          <w:lang w:val="kk-KZ"/>
        </w:rPr>
      </w:pPr>
    </w:p>
    <w:p w:rsidR="003B740B" w:rsidRPr="003B740B" w:rsidRDefault="003B740B" w:rsidP="003B740B">
      <w:pPr>
        <w:pStyle w:val="3"/>
        <w:numPr>
          <w:ilvl w:val="0"/>
          <w:numId w:val="10"/>
        </w:numPr>
        <w:tabs>
          <w:tab w:val="num" w:pos="0"/>
        </w:tabs>
        <w:spacing w:before="0" w:beforeAutospacing="0" w:after="0" w:afterAutospacing="0"/>
        <w:ind w:left="0" w:firstLine="360"/>
        <w:jc w:val="both"/>
        <w:rPr>
          <w:b w:val="0"/>
          <w:sz w:val="28"/>
          <w:szCs w:val="28"/>
          <w:lang w:val="kk-KZ"/>
        </w:rPr>
      </w:pPr>
      <w:r w:rsidRPr="003B740B">
        <w:rPr>
          <w:b w:val="0"/>
          <w:sz w:val="28"/>
          <w:szCs w:val="28"/>
          <w:lang w:val="kk-KZ"/>
        </w:rPr>
        <w:t>уәжделу тәсіліне байланысты; относительді және абсолютті уәжделу</w:t>
      </w:r>
    </w:p>
    <w:p w:rsidR="003B740B" w:rsidRPr="003B740B" w:rsidRDefault="003B740B" w:rsidP="003B740B">
      <w:pPr>
        <w:pStyle w:val="3"/>
        <w:numPr>
          <w:ilvl w:val="0"/>
          <w:numId w:val="10"/>
        </w:numPr>
        <w:tabs>
          <w:tab w:val="num" w:pos="0"/>
        </w:tabs>
        <w:spacing w:before="0" w:beforeAutospacing="0" w:after="0" w:afterAutospacing="0"/>
        <w:ind w:left="0" w:firstLine="360"/>
        <w:jc w:val="both"/>
        <w:rPr>
          <w:b w:val="0"/>
          <w:sz w:val="28"/>
          <w:szCs w:val="28"/>
          <w:lang w:val="kk-KZ"/>
        </w:rPr>
      </w:pPr>
      <w:r w:rsidRPr="003B740B">
        <w:rPr>
          <w:b w:val="0"/>
          <w:sz w:val="28"/>
          <w:szCs w:val="28"/>
          <w:lang w:val="kk-KZ"/>
        </w:rPr>
        <w:lastRenderedPageBreak/>
        <w:t>уәжделу сипатына байланысты; фонетикалық, морфологиялық, семантикалық</w:t>
      </w:r>
    </w:p>
    <w:p w:rsidR="003B740B" w:rsidRPr="003B740B" w:rsidRDefault="003B740B" w:rsidP="003B740B">
      <w:pPr>
        <w:pStyle w:val="3"/>
        <w:numPr>
          <w:ilvl w:val="0"/>
          <w:numId w:val="10"/>
        </w:numPr>
        <w:tabs>
          <w:tab w:val="num" w:pos="0"/>
        </w:tabs>
        <w:spacing w:before="0" w:beforeAutospacing="0" w:after="0" w:afterAutospacing="0"/>
        <w:ind w:left="0" w:firstLine="360"/>
        <w:jc w:val="both"/>
        <w:rPr>
          <w:b w:val="0"/>
          <w:sz w:val="28"/>
          <w:szCs w:val="28"/>
          <w:lang w:val="kk-KZ"/>
        </w:rPr>
      </w:pPr>
      <w:r w:rsidRPr="003B740B">
        <w:rPr>
          <w:b w:val="0"/>
          <w:sz w:val="28"/>
          <w:szCs w:val="28"/>
          <w:lang w:val="kk-KZ"/>
        </w:rPr>
        <w:t>уәжделген сөздің дәрежесіне байланысты: толық және жартылай</w:t>
      </w:r>
    </w:p>
    <w:p w:rsidR="003B740B" w:rsidRPr="003B740B" w:rsidRDefault="003B740B" w:rsidP="003B740B">
      <w:pPr>
        <w:pStyle w:val="3"/>
        <w:tabs>
          <w:tab w:val="num" w:pos="0"/>
        </w:tabs>
        <w:spacing w:before="0" w:beforeAutospacing="0" w:after="0" w:afterAutospacing="0"/>
        <w:ind w:firstLine="360"/>
        <w:jc w:val="both"/>
        <w:rPr>
          <w:b w:val="0"/>
          <w:sz w:val="28"/>
          <w:szCs w:val="28"/>
          <w:lang w:val="kk-KZ"/>
        </w:rPr>
      </w:pPr>
      <w:r w:rsidRPr="003B740B">
        <w:rPr>
          <w:b w:val="0"/>
          <w:sz w:val="28"/>
          <w:szCs w:val="28"/>
          <w:lang w:val="kk-KZ"/>
        </w:rPr>
        <w:t xml:space="preserve">Уәждемелік қатынастың категориялық бірлігі – мотиват сөздер. Мотиват сөздердің мағыналары бір–біріне паронимдік, антонимдік, синонимдің сипатта келуі ықтимал. </w:t>
      </w:r>
    </w:p>
    <w:p w:rsidR="003B740B" w:rsidRPr="003B740B" w:rsidRDefault="003B740B" w:rsidP="003B740B">
      <w:pPr>
        <w:pStyle w:val="3"/>
        <w:tabs>
          <w:tab w:val="num" w:pos="0"/>
        </w:tabs>
        <w:spacing w:before="0" w:beforeAutospacing="0" w:after="0" w:afterAutospacing="0"/>
        <w:ind w:firstLine="600"/>
        <w:jc w:val="both"/>
        <w:rPr>
          <w:b w:val="0"/>
          <w:sz w:val="28"/>
          <w:szCs w:val="28"/>
          <w:lang w:val="kk-KZ"/>
        </w:rPr>
      </w:pPr>
      <w:r w:rsidRPr="003B740B">
        <w:rPr>
          <w:b w:val="0"/>
          <w:sz w:val="28"/>
          <w:szCs w:val="28"/>
          <w:lang w:val="kk-KZ"/>
        </w:rPr>
        <w:t>Уәждемелік жұп – мотивема және мотиватор. Сөздің жасалу негізіне байланысты   уәждеме мынадай типтерге бөлінеді: І. лексикалық уәждеме және құрылымдық уәждеме. Лексикалық уәждеме сөздің негізгі лексикалық мағынасы арқылы анықталады. Ақшыл, ақтық, ақтау т.б.</w:t>
      </w:r>
    </w:p>
    <w:p w:rsidR="003B740B" w:rsidRPr="003B740B" w:rsidRDefault="003B740B" w:rsidP="003B740B">
      <w:pPr>
        <w:pStyle w:val="3"/>
        <w:spacing w:before="0" w:beforeAutospacing="0" w:after="0" w:afterAutospacing="0"/>
        <w:ind w:left="360"/>
        <w:jc w:val="both"/>
        <w:rPr>
          <w:b w:val="0"/>
          <w:sz w:val="28"/>
          <w:szCs w:val="28"/>
          <w:lang w:val="kk-KZ"/>
        </w:rPr>
      </w:pPr>
      <w:r w:rsidRPr="003B740B">
        <w:rPr>
          <w:b w:val="0"/>
          <w:sz w:val="28"/>
          <w:szCs w:val="28"/>
          <w:lang w:val="kk-KZ"/>
        </w:rPr>
        <w:t>Құрылымдық уәждеме – құрылымының өзгеруіне байланысты. Аңшы – күйші, балалық – оқулық т.б.</w:t>
      </w:r>
    </w:p>
    <w:p w:rsidR="003B740B" w:rsidRPr="003B740B" w:rsidRDefault="003B740B" w:rsidP="003B740B">
      <w:pPr>
        <w:pStyle w:val="3"/>
        <w:spacing w:before="0" w:beforeAutospacing="0" w:after="0" w:afterAutospacing="0"/>
        <w:ind w:left="360"/>
        <w:jc w:val="both"/>
        <w:rPr>
          <w:b w:val="0"/>
          <w:sz w:val="28"/>
          <w:szCs w:val="28"/>
          <w:lang w:val="kk-KZ"/>
        </w:rPr>
      </w:pPr>
      <w:r w:rsidRPr="003B740B">
        <w:rPr>
          <w:b w:val="0"/>
          <w:sz w:val="28"/>
          <w:szCs w:val="28"/>
          <w:lang w:val="kk-KZ"/>
        </w:rPr>
        <w:t>2. Бір уәжділік мен көпуәжділік</w:t>
      </w:r>
    </w:p>
    <w:p w:rsidR="003B740B" w:rsidRPr="003B740B" w:rsidRDefault="003B740B" w:rsidP="003B740B">
      <w:pPr>
        <w:pStyle w:val="3"/>
        <w:spacing w:before="0" w:beforeAutospacing="0" w:after="0" w:afterAutospacing="0"/>
        <w:ind w:left="360"/>
        <w:jc w:val="both"/>
        <w:rPr>
          <w:b w:val="0"/>
          <w:sz w:val="28"/>
          <w:szCs w:val="28"/>
          <w:lang w:val="kk-KZ"/>
        </w:rPr>
      </w:pPr>
      <w:r w:rsidRPr="003B740B">
        <w:rPr>
          <w:b w:val="0"/>
          <w:sz w:val="28"/>
          <w:szCs w:val="28"/>
          <w:lang w:val="kk-KZ"/>
        </w:rPr>
        <w:t>бір уәжділік бір ғана уәждеуші тұлға арқылы жасалған сөздер,</w:t>
      </w:r>
    </w:p>
    <w:p w:rsidR="003B740B" w:rsidRPr="003B740B" w:rsidRDefault="003B740B" w:rsidP="003B740B">
      <w:pPr>
        <w:pStyle w:val="3"/>
        <w:spacing w:before="0" w:beforeAutospacing="0" w:after="0" w:afterAutospacing="0"/>
        <w:ind w:left="360"/>
        <w:jc w:val="both"/>
        <w:rPr>
          <w:b w:val="0"/>
          <w:sz w:val="28"/>
          <w:szCs w:val="28"/>
          <w:lang w:val="kk-KZ"/>
        </w:rPr>
      </w:pPr>
      <w:r w:rsidRPr="003B740B">
        <w:rPr>
          <w:b w:val="0"/>
          <w:sz w:val="28"/>
          <w:szCs w:val="28"/>
          <w:lang w:val="kk-KZ"/>
        </w:rPr>
        <w:t xml:space="preserve">көпуәжділік бірнеше уәждеуші тұлға арқылы жасалған сөздер. Мысалдар. </w:t>
      </w:r>
    </w:p>
    <w:p w:rsidR="003B740B" w:rsidRPr="003B740B" w:rsidRDefault="003B740B" w:rsidP="003B740B">
      <w:pPr>
        <w:pStyle w:val="3"/>
        <w:spacing w:before="0" w:beforeAutospacing="0" w:after="0" w:afterAutospacing="0"/>
        <w:ind w:left="360"/>
        <w:jc w:val="both"/>
        <w:rPr>
          <w:b w:val="0"/>
          <w:sz w:val="28"/>
          <w:szCs w:val="28"/>
          <w:lang w:val="kk-KZ"/>
        </w:rPr>
      </w:pPr>
      <w:r w:rsidRPr="003B740B">
        <w:rPr>
          <w:b w:val="0"/>
          <w:sz w:val="28"/>
          <w:szCs w:val="28"/>
          <w:lang w:val="kk-KZ"/>
        </w:rPr>
        <w:t>3 бір бағыттағы уәжділік – оқу–шы–лық</w:t>
      </w:r>
    </w:p>
    <w:p w:rsidR="003B740B" w:rsidRPr="003B740B" w:rsidRDefault="003B740B" w:rsidP="003B740B">
      <w:pPr>
        <w:pStyle w:val="3"/>
        <w:spacing w:before="0" w:beforeAutospacing="0" w:after="0" w:afterAutospacing="0"/>
        <w:ind w:left="360"/>
        <w:jc w:val="both"/>
        <w:rPr>
          <w:b w:val="0"/>
          <w:sz w:val="28"/>
          <w:szCs w:val="28"/>
          <w:lang w:val="kk-KZ"/>
        </w:rPr>
      </w:pPr>
      <w:r w:rsidRPr="003B740B">
        <w:rPr>
          <w:b w:val="0"/>
          <w:sz w:val="28"/>
          <w:szCs w:val="28"/>
          <w:lang w:val="kk-KZ"/>
        </w:rPr>
        <w:t>4. әртүрлі бағыттағы уәжділік ақсұңқар, ақбалық, ақтиын,</w:t>
      </w:r>
    </w:p>
    <w:p w:rsidR="003B740B" w:rsidRPr="003B740B" w:rsidRDefault="003B740B" w:rsidP="003B740B">
      <w:pPr>
        <w:pStyle w:val="3"/>
        <w:spacing w:before="0" w:beforeAutospacing="0" w:after="0" w:afterAutospacing="0"/>
        <w:ind w:left="360"/>
        <w:jc w:val="both"/>
        <w:rPr>
          <w:b w:val="0"/>
          <w:sz w:val="28"/>
          <w:szCs w:val="28"/>
          <w:lang w:val="kk-KZ"/>
        </w:rPr>
      </w:pPr>
      <w:r w:rsidRPr="003B740B">
        <w:rPr>
          <w:b w:val="0"/>
          <w:sz w:val="28"/>
          <w:szCs w:val="28"/>
          <w:lang w:val="kk-KZ"/>
        </w:rPr>
        <w:t>қазақ тілінің сипатына қарай жазу керек.</w:t>
      </w:r>
    </w:p>
    <w:p w:rsidR="003B740B" w:rsidRPr="003B740B" w:rsidRDefault="003B740B" w:rsidP="003B740B">
      <w:pPr>
        <w:tabs>
          <w:tab w:val="left" w:pos="840"/>
        </w:tabs>
        <w:jc w:val="both"/>
        <w:rPr>
          <w:b/>
          <w:sz w:val="28"/>
          <w:szCs w:val="28"/>
          <w:lang w:val="kk-KZ"/>
        </w:rPr>
      </w:pPr>
    </w:p>
    <w:p w:rsidR="003B740B" w:rsidRPr="003B740B" w:rsidRDefault="003B740B" w:rsidP="003B740B">
      <w:pPr>
        <w:pStyle w:val="3"/>
        <w:numPr>
          <w:ilvl w:val="0"/>
          <w:numId w:val="9"/>
        </w:numPr>
        <w:spacing w:before="0" w:beforeAutospacing="0" w:after="0" w:afterAutospacing="0"/>
        <w:jc w:val="both"/>
        <w:rPr>
          <w:b w:val="0"/>
          <w:sz w:val="28"/>
          <w:szCs w:val="28"/>
          <w:lang w:val="kk-KZ"/>
        </w:rPr>
      </w:pPr>
      <w:r w:rsidRPr="003B740B">
        <w:rPr>
          <w:sz w:val="28"/>
          <w:szCs w:val="28"/>
          <w:lang w:val="kk-KZ"/>
        </w:rPr>
        <w:t>Ремотивация. Демотивация.</w:t>
      </w:r>
      <w:r w:rsidRPr="003B740B">
        <w:rPr>
          <w:b w:val="0"/>
          <w:sz w:val="28"/>
          <w:szCs w:val="28"/>
          <w:lang w:val="kk-KZ"/>
        </w:rPr>
        <w:t xml:space="preserve"> </w:t>
      </w:r>
    </w:p>
    <w:p w:rsidR="003B740B" w:rsidRPr="003B740B" w:rsidRDefault="003B740B" w:rsidP="003B740B">
      <w:pPr>
        <w:pStyle w:val="3"/>
        <w:spacing w:before="0" w:beforeAutospacing="0" w:after="0" w:afterAutospacing="0"/>
        <w:ind w:firstLine="600"/>
        <w:jc w:val="both"/>
        <w:rPr>
          <w:b w:val="0"/>
          <w:sz w:val="28"/>
          <w:szCs w:val="28"/>
          <w:lang w:val="kk-KZ"/>
        </w:rPr>
      </w:pPr>
      <w:r w:rsidRPr="003B740B">
        <w:rPr>
          <w:b w:val="0"/>
          <w:sz w:val="28"/>
          <w:szCs w:val="28"/>
          <w:lang w:val="kk-KZ"/>
        </w:rPr>
        <w:t xml:space="preserve">Уәждемелік құбылысы және оның жүзеге асу мүмкіндігі, яғни сөзді ішкі формасы, сөздің  типтері, тіл дамуынан, тілдік заңдылықтар мен тілдік үрдістерден ерекше бола алмайды. Лексика–семантикалық, грамматикалық жүйеде уәждеменің орны мен рөлін тіл динамикасынан ерекше көрсетуге болмайды. </w:t>
      </w:r>
    </w:p>
    <w:p w:rsidR="003B740B" w:rsidRPr="003B740B" w:rsidRDefault="003B740B" w:rsidP="003B740B">
      <w:pPr>
        <w:pStyle w:val="3"/>
        <w:spacing w:before="0" w:beforeAutospacing="0" w:after="0" w:afterAutospacing="0"/>
        <w:ind w:firstLine="600"/>
        <w:jc w:val="both"/>
        <w:rPr>
          <w:b w:val="0"/>
          <w:sz w:val="28"/>
          <w:szCs w:val="28"/>
          <w:lang w:val="kk-KZ"/>
        </w:rPr>
      </w:pPr>
      <w:r w:rsidRPr="003B740B">
        <w:rPr>
          <w:b w:val="0"/>
          <w:sz w:val="28"/>
          <w:szCs w:val="28"/>
          <w:lang w:val="kk-KZ"/>
        </w:rPr>
        <w:t xml:space="preserve">Тілдік үрдіс пен уәжділік –тілдік бірліктердің диалектиалық заңдылығы арқылы анықталады. </w:t>
      </w:r>
    </w:p>
    <w:p w:rsidR="003B740B" w:rsidRPr="003B740B" w:rsidRDefault="003B740B" w:rsidP="003B740B">
      <w:pPr>
        <w:pStyle w:val="3"/>
        <w:spacing w:before="0" w:beforeAutospacing="0" w:after="0" w:afterAutospacing="0"/>
        <w:ind w:firstLine="600"/>
        <w:jc w:val="both"/>
        <w:rPr>
          <w:b w:val="0"/>
          <w:sz w:val="28"/>
          <w:szCs w:val="28"/>
          <w:lang w:val="kk-KZ"/>
        </w:rPr>
      </w:pPr>
      <w:r w:rsidRPr="003B740B">
        <w:rPr>
          <w:b w:val="0"/>
          <w:sz w:val="28"/>
          <w:szCs w:val="28"/>
          <w:lang w:val="kk-KZ"/>
        </w:rPr>
        <w:t xml:space="preserve">Ремотивация – уәжделген сөздің қалыптасу негізі. Ол халықтық этимология, семасиологиялық ассимляция, этимологиялық репрезентация, этимологиялау түрінде болады.  </w:t>
      </w:r>
    </w:p>
    <w:p w:rsidR="003B740B" w:rsidRPr="003B740B" w:rsidRDefault="003B740B" w:rsidP="003B740B">
      <w:pPr>
        <w:pStyle w:val="3"/>
        <w:spacing w:before="0" w:beforeAutospacing="0" w:after="0" w:afterAutospacing="0"/>
        <w:ind w:firstLine="600"/>
        <w:jc w:val="both"/>
        <w:rPr>
          <w:b w:val="0"/>
          <w:sz w:val="28"/>
          <w:szCs w:val="28"/>
          <w:lang w:val="kk-KZ"/>
        </w:rPr>
      </w:pPr>
      <w:r w:rsidRPr="003B740B">
        <w:rPr>
          <w:b w:val="0"/>
          <w:sz w:val="28"/>
          <w:szCs w:val="28"/>
          <w:lang w:val="kk-KZ"/>
        </w:rPr>
        <w:t xml:space="preserve"> Демотивация – В.Г. Гак, В.В.Лопатин, И.С.Улуханов пайдаланған термин, это процесс утраты словом его мотивированности. Уәжділігі күңгірттенген атаулар. Демотивацияға ұшыраған сөздерге бір кездегі қолданылған мағынасы күңгірттенген сөздер жатады.    Өзім жазамын   </w:t>
      </w:r>
    </w:p>
    <w:p w:rsidR="003B740B" w:rsidRPr="003B740B" w:rsidRDefault="003B740B" w:rsidP="003B740B">
      <w:pPr>
        <w:pStyle w:val="3"/>
        <w:spacing w:before="0" w:beforeAutospacing="0" w:after="0" w:afterAutospacing="0"/>
        <w:jc w:val="both"/>
        <w:rPr>
          <w:b w:val="0"/>
          <w:sz w:val="28"/>
          <w:szCs w:val="28"/>
          <w:lang w:val="kk-KZ"/>
        </w:rPr>
      </w:pPr>
    </w:p>
    <w:p w:rsidR="003B740B" w:rsidRPr="003B740B" w:rsidRDefault="003B740B" w:rsidP="003B740B">
      <w:pPr>
        <w:numPr>
          <w:ilvl w:val="0"/>
          <w:numId w:val="9"/>
        </w:numPr>
        <w:tabs>
          <w:tab w:val="left" w:pos="840"/>
        </w:tabs>
        <w:ind w:left="0" w:firstLine="480"/>
        <w:jc w:val="both"/>
        <w:rPr>
          <w:b/>
          <w:sz w:val="28"/>
          <w:szCs w:val="28"/>
          <w:lang w:val="kk-KZ"/>
        </w:rPr>
      </w:pPr>
      <w:r w:rsidRPr="003B740B">
        <w:rPr>
          <w:sz w:val="28"/>
          <w:szCs w:val="28"/>
          <w:lang w:val="kk-KZ"/>
        </w:rPr>
        <w:t xml:space="preserve">Неомотивация </w:t>
      </w:r>
      <w:r w:rsidRPr="003B740B">
        <w:rPr>
          <w:b/>
          <w:sz w:val="28"/>
          <w:szCs w:val="28"/>
          <w:lang w:val="kk-KZ"/>
        </w:rPr>
        <w:t xml:space="preserve">– </w:t>
      </w:r>
      <w:r w:rsidRPr="003B740B">
        <w:rPr>
          <w:sz w:val="28"/>
          <w:szCs w:val="28"/>
          <w:lang w:val="kk-KZ"/>
        </w:rPr>
        <w:t>тілде бар тұлғалар негізінде параллель, синоним, кірме сөздер арқылы анықталады. Неомотивация слов – прооцесс, действия которого направлено на создание в языке мотивированных слов –паралеллей к немотивированным словам.</w:t>
      </w:r>
      <w:r w:rsidRPr="003B740B">
        <w:rPr>
          <w:b/>
          <w:sz w:val="28"/>
          <w:szCs w:val="28"/>
          <w:lang w:val="kk-KZ"/>
        </w:rPr>
        <w:t xml:space="preserve">  </w:t>
      </w:r>
    </w:p>
    <w:p w:rsidR="003B740B" w:rsidRPr="003B740B" w:rsidRDefault="003B740B" w:rsidP="003B740B">
      <w:pPr>
        <w:tabs>
          <w:tab w:val="left" w:pos="840"/>
        </w:tabs>
        <w:jc w:val="both"/>
        <w:rPr>
          <w:b/>
          <w:sz w:val="28"/>
          <w:szCs w:val="28"/>
          <w:lang w:val="kk-KZ"/>
        </w:rPr>
      </w:pPr>
    </w:p>
    <w:p w:rsidR="003B740B" w:rsidRPr="003B740B" w:rsidRDefault="003B740B" w:rsidP="003B740B">
      <w:pPr>
        <w:tabs>
          <w:tab w:val="left" w:pos="840"/>
        </w:tabs>
        <w:jc w:val="both"/>
        <w:rPr>
          <w:b/>
          <w:sz w:val="28"/>
          <w:szCs w:val="28"/>
          <w:lang w:val="kk-KZ"/>
        </w:rPr>
      </w:pPr>
    </w:p>
    <w:p w:rsidR="003B740B" w:rsidRPr="003B740B" w:rsidRDefault="003B740B" w:rsidP="003B740B">
      <w:pPr>
        <w:numPr>
          <w:ilvl w:val="0"/>
          <w:numId w:val="9"/>
        </w:numPr>
        <w:tabs>
          <w:tab w:val="left" w:pos="840"/>
        </w:tabs>
        <w:ind w:left="0" w:firstLine="480"/>
        <w:jc w:val="both"/>
        <w:rPr>
          <w:b/>
          <w:sz w:val="28"/>
          <w:szCs w:val="28"/>
          <w:lang w:val="kk-KZ"/>
        </w:rPr>
      </w:pPr>
      <w:r w:rsidRPr="003B740B">
        <w:rPr>
          <w:b/>
          <w:sz w:val="28"/>
          <w:szCs w:val="28"/>
          <w:lang w:val="kk-KZ"/>
        </w:rPr>
        <w:t xml:space="preserve">Уәжделген сөздің тілдегі және лебіздегі рөлі.  </w:t>
      </w:r>
    </w:p>
    <w:p w:rsidR="003B740B" w:rsidRPr="003B740B" w:rsidRDefault="003B740B" w:rsidP="003B740B">
      <w:pPr>
        <w:pStyle w:val="a3"/>
        <w:ind w:firstLine="480"/>
        <w:rPr>
          <w:rFonts w:ascii="Times New Roman" w:hAnsi="Times New Roman"/>
          <w:bCs/>
          <w:szCs w:val="28"/>
          <w:lang w:val="kk-KZ"/>
        </w:rPr>
      </w:pPr>
      <w:r w:rsidRPr="003B740B">
        <w:rPr>
          <w:rFonts w:ascii="Times New Roman" w:hAnsi="Times New Roman"/>
          <w:bCs/>
          <w:szCs w:val="28"/>
          <w:lang w:val="kk-KZ"/>
        </w:rPr>
        <w:t xml:space="preserve">Ештеңесі де уәжделмеген тілдер болмайды; бірақ, барлық нәрсесі уәжделген тілді елестету де мүмкін емес. Осы екі ең шеткі нүктелердің, яғни ең аз ұйымдасу мен ең аз уәжделудің арасында, барлық аралық жағдайларды </w:t>
      </w:r>
      <w:r w:rsidRPr="003B740B">
        <w:rPr>
          <w:rFonts w:ascii="Times New Roman" w:hAnsi="Times New Roman"/>
          <w:bCs/>
          <w:szCs w:val="28"/>
          <w:lang w:val="kk-KZ"/>
        </w:rPr>
        <w:lastRenderedPageBreak/>
        <w:t>табуға болады. Тілдердің барлығында екі текті – толығымен кездейсоқ және шартты уәжделген элементтер бар, бірақ олардың үлесі әр түрлі және тілдердің осы ерекшелігін олардың жіктелімінде пайдалануға болады.</w:t>
      </w:r>
    </w:p>
    <w:p w:rsidR="003B740B" w:rsidRPr="003B740B" w:rsidRDefault="003B740B" w:rsidP="003B740B">
      <w:pPr>
        <w:pStyle w:val="a3"/>
        <w:ind w:firstLine="600"/>
        <w:rPr>
          <w:rFonts w:ascii="Times New Roman" w:hAnsi="Times New Roman"/>
          <w:bCs/>
          <w:szCs w:val="28"/>
          <w:lang w:val="kk-KZ"/>
        </w:rPr>
      </w:pPr>
      <w:r w:rsidRPr="003B740B">
        <w:rPr>
          <w:rFonts w:ascii="Times New Roman" w:hAnsi="Times New Roman"/>
          <w:bCs/>
          <w:szCs w:val="28"/>
          <w:lang w:val="kk-KZ"/>
        </w:rPr>
        <w:t xml:space="preserve">Осы қарама-қарсылықтың бір формасын нақты айқындау үшін, белгілі бір мағынада, бірақ тікелей түсінбей, уәжделмеу жоғарғы шегіне жететін тілдерді </w:t>
      </w:r>
      <w:r w:rsidRPr="003B740B">
        <w:rPr>
          <w:rFonts w:ascii="Times New Roman" w:hAnsi="Times New Roman"/>
          <w:bCs/>
          <w:i/>
          <w:iCs/>
          <w:szCs w:val="28"/>
          <w:lang w:val="kk-KZ"/>
        </w:rPr>
        <w:t>лексикалық</w:t>
      </w:r>
      <w:r w:rsidRPr="003B740B">
        <w:rPr>
          <w:rFonts w:ascii="Times New Roman" w:hAnsi="Times New Roman"/>
          <w:bCs/>
          <w:szCs w:val="28"/>
          <w:lang w:val="kk-KZ"/>
        </w:rPr>
        <w:t xml:space="preserve">, ол ең аз мөлшерде болатын тілдерді </w:t>
      </w:r>
      <w:r w:rsidRPr="003B740B">
        <w:rPr>
          <w:rFonts w:ascii="Times New Roman" w:hAnsi="Times New Roman"/>
          <w:bCs/>
          <w:i/>
          <w:iCs/>
          <w:szCs w:val="28"/>
          <w:lang w:val="kk-KZ"/>
        </w:rPr>
        <w:t>грамматикалық</w:t>
      </w:r>
      <w:r w:rsidRPr="003B740B">
        <w:rPr>
          <w:rFonts w:ascii="Times New Roman" w:hAnsi="Times New Roman"/>
          <w:bCs/>
          <w:szCs w:val="28"/>
          <w:lang w:val="kk-KZ"/>
        </w:rPr>
        <w:t xml:space="preserve"> деп атауға болар еді. Бұл, әрине, “лексика” және “кездейсоқтық” бір жағынан, “грамматика” және “шартты уәжділік” екінші жағынан, әрқашан синонимиялық болады деген сөз емес, дегенмен де екі жұптың мүшелері арасында қандай да бір принципті ортақтық боларды. Бұл, арасында бүкіл тіл жүйесі және тілдің қозғалыс бағытын анықтайтын екі қарама-қарсы ағым қозғалыста болатын екі полюс сияқты: оның бір жағында лексикалық құралдарды, яғни уәжделмеген таңбаларды қолдануға бейімділік тұрса, екінші жағында – грамматикалық құралдарды, яғни құрастыру ережелерін артық көру тұрады.</w:t>
      </w:r>
    </w:p>
    <w:p w:rsidR="003B740B" w:rsidRPr="003B740B" w:rsidRDefault="003B740B" w:rsidP="003B740B">
      <w:pPr>
        <w:pStyle w:val="a3"/>
        <w:ind w:firstLine="600"/>
        <w:rPr>
          <w:rFonts w:ascii="Times New Roman" w:hAnsi="Times New Roman"/>
          <w:bCs/>
          <w:szCs w:val="28"/>
          <w:lang w:val="kk-KZ"/>
        </w:rPr>
      </w:pPr>
      <w:r w:rsidRPr="003B740B">
        <w:rPr>
          <w:rFonts w:ascii="Times New Roman" w:hAnsi="Times New Roman"/>
          <w:bCs/>
          <w:szCs w:val="28"/>
          <w:lang w:val="kk-KZ"/>
        </w:rPr>
        <w:t xml:space="preserve">Мысалы, неміс тілімен салыстырғанда, ағылшын тілінде уәжделмегендер көп болатынын айтуға болады; ультралексикалық тілдердің мысалы ретінде қытай тілін алуға болады, ал үндіеуропалық ежелгі тіл мен санскрит – ультраграмматикалық тілдерің үлгісі. Жеке тілдің ішінде барлық эволюциялық қозғалыс уәжделгеннен кездейсоқтыққа және кездейсоқтықтан уәжделгенге қарай үздіксіз өтуінен көріне алады; осындай әр түрлі бағыттағы ағымдардың нәтижесінде барлық жерде таңбалардың екі категориялары арасында едәуір жылжу байқалады. Мысалы, француз тілі латын тіліне қарағанда, кездейсоқтың орасан түрде ұлғаюымен сипатталады: лат. ininmīcus “жау” in- (жоққа шығару) және amīcus “дос” деп бөлінеді және солармен уәжделеді, ал франц. ennemi “жау” сөзі ештеңемен уәжделмеген, ол түптін-түбінде кез келген тілдік таңбаның сипаты болып табылатын, абсолютты кездейсоқтық саласына жатады. Шартты уәжділіктен толық уәжділікке жылысуды жүздеген мысалдардан көруге болады: салыс. лат. constāre (stāre “тұру”) : франц. coûter “(қаңша) тұрады”, лат. fabrica (faber “темірші”) : франц. forge “ұстахана”, лат. magister (magis “артығырақ”) : франц. maītre “мұғалім”, халық. лат. berbīcārius (berbīx “қой”) : франц. berger “бақташы” және т.б. Парықтылық элементтерінің мұндай ұлғаюы – француз тілінің ерекше белгілерінің бірі.        </w:t>
      </w:r>
    </w:p>
    <w:p w:rsidR="003B740B" w:rsidRPr="003B740B" w:rsidRDefault="003B740B" w:rsidP="003B740B">
      <w:pPr>
        <w:pStyle w:val="a3"/>
        <w:ind w:firstLine="851"/>
        <w:rPr>
          <w:rFonts w:ascii="Times New Roman" w:hAnsi="Times New Roman"/>
          <w:bCs/>
          <w:szCs w:val="28"/>
          <w:lang w:val="kk-KZ"/>
        </w:rPr>
      </w:pPr>
    </w:p>
    <w:p w:rsidR="003B740B" w:rsidRPr="003B740B" w:rsidRDefault="003B740B" w:rsidP="003B740B">
      <w:pPr>
        <w:numPr>
          <w:ilvl w:val="0"/>
          <w:numId w:val="9"/>
        </w:numPr>
        <w:tabs>
          <w:tab w:val="left" w:pos="840"/>
        </w:tabs>
        <w:ind w:left="0" w:firstLine="480"/>
        <w:jc w:val="both"/>
        <w:rPr>
          <w:b/>
          <w:sz w:val="28"/>
          <w:szCs w:val="28"/>
          <w:lang w:val="kk-KZ"/>
        </w:rPr>
      </w:pPr>
      <w:r w:rsidRPr="003B740B">
        <w:rPr>
          <w:b/>
          <w:sz w:val="28"/>
          <w:szCs w:val="28"/>
          <w:lang w:val="kk-KZ"/>
        </w:rPr>
        <w:t>Уәждеменің функционалдық қызметі.</w:t>
      </w:r>
    </w:p>
    <w:p w:rsidR="003B740B" w:rsidRPr="003B740B" w:rsidRDefault="003B740B" w:rsidP="003B740B">
      <w:pPr>
        <w:pStyle w:val="3"/>
        <w:spacing w:before="0" w:beforeAutospacing="0" w:after="0" w:afterAutospacing="0"/>
        <w:ind w:firstLine="600"/>
        <w:jc w:val="both"/>
        <w:rPr>
          <w:b w:val="0"/>
          <w:sz w:val="28"/>
          <w:szCs w:val="28"/>
          <w:lang w:val="kk-KZ"/>
        </w:rPr>
      </w:pPr>
      <w:r w:rsidRPr="003B740B">
        <w:rPr>
          <w:b w:val="0"/>
          <w:sz w:val="28"/>
          <w:szCs w:val="28"/>
          <w:lang w:val="kk-KZ"/>
        </w:rPr>
        <w:t xml:space="preserve">Уәждеме мәселесі көне грек философтарының еңбектерінен бастап зерттеле бастаған. Уәждеме – тіл білімінің ерекше бір саласы ретінде қалыптаса бастағаны Гинатуллиннің еңбектерінен басталады. </w:t>
      </w:r>
    </w:p>
    <w:p w:rsidR="003B740B" w:rsidRPr="003B740B" w:rsidRDefault="003B740B" w:rsidP="003B740B">
      <w:pPr>
        <w:pStyle w:val="3"/>
        <w:spacing w:before="0" w:beforeAutospacing="0" w:after="0" w:afterAutospacing="0"/>
        <w:jc w:val="both"/>
        <w:rPr>
          <w:b w:val="0"/>
          <w:sz w:val="28"/>
          <w:szCs w:val="28"/>
          <w:lang w:val="kk-KZ"/>
        </w:rPr>
      </w:pPr>
      <w:r w:rsidRPr="003B740B">
        <w:rPr>
          <w:b w:val="0"/>
          <w:sz w:val="28"/>
          <w:szCs w:val="28"/>
          <w:lang w:val="kk-KZ"/>
        </w:rPr>
        <w:t>Мотиват – екіжақты тілдік бірлік. Оның ішкі формасы – мағынасы мен сыртқы жамылғышы – тұлғасы бар. Содержание при таком подходе предстает либо как явление, орентированное на форму выражение  (ономасиологический аспект), либа как явление, производное от формы, когда звуковая форма оказывается источником разнообразных смысловых оттенков (семасиологический аспект).</w:t>
      </w:r>
    </w:p>
    <w:p w:rsidR="003B740B" w:rsidRPr="003B740B" w:rsidRDefault="003B740B" w:rsidP="003B740B">
      <w:pPr>
        <w:pStyle w:val="3"/>
        <w:spacing w:before="0" w:beforeAutospacing="0" w:after="0" w:afterAutospacing="0"/>
        <w:ind w:firstLine="426"/>
        <w:jc w:val="both"/>
        <w:rPr>
          <w:b w:val="0"/>
          <w:sz w:val="28"/>
          <w:szCs w:val="28"/>
          <w:lang w:val="kk-KZ"/>
        </w:rPr>
      </w:pPr>
      <w:r w:rsidRPr="003B740B">
        <w:rPr>
          <w:b w:val="0"/>
          <w:sz w:val="28"/>
          <w:szCs w:val="28"/>
          <w:lang w:val="kk-KZ"/>
        </w:rPr>
        <w:lastRenderedPageBreak/>
        <w:t xml:space="preserve">Уәждеме – шындықтың тілде жүйелі бейнелеуінің негізгі қайнар көзі.  Уәждеме шындық болмыстың тілде бейнеленуінің негізгі факторы. Уәждеме нақты мағыналардың уәжделуінде де, абстрактылы мағына уәжделуінде де болады. Екіншілік атаудың жасалуында уәждеме абсолюттік  және относительді сипатта болуы ықтимал. </w:t>
      </w:r>
    </w:p>
    <w:p w:rsidR="003B740B" w:rsidRPr="003B740B" w:rsidRDefault="003B740B" w:rsidP="003B740B">
      <w:pPr>
        <w:tabs>
          <w:tab w:val="num" w:pos="120"/>
          <w:tab w:val="left" w:pos="840"/>
        </w:tabs>
        <w:ind w:firstLine="480"/>
        <w:jc w:val="both"/>
        <w:rPr>
          <w:sz w:val="28"/>
          <w:szCs w:val="28"/>
          <w:lang w:val="kk-KZ"/>
        </w:rPr>
      </w:pPr>
    </w:p>
    <w:p w:rsidR="003B740B" w:rsidRPr="003B740B" w:rsidRDefault="003B740B" w:rsidP="003B740B">
      <w:pPr>
        <w:ind w:firstLine="600"/>
        <w:jc w:val="both"/>
        <w:rPr>
          <w:sz w:val="28"/>
          <w:szCs w:val="28"/>
          <w:lang w:val="kk-KZ"/>
        </w:rPr>
      </w:pPr>
    </w:p>
    <w:p w:rsidR="003B740B" w:rsidRPr="003B740B" w:rsidRDefault="003B740B" w:rsidP="003B740B">
      <w:pPr>
        <w:ind w:firstLine="426"/>
        <w:jc w:val="center"/>
        <w:rPr>
          <w:b/>
          <w:sz w:val="28"/>
          <w:szCs w:val="28"/>
          <w:lang w:val="kk-KZ" w:eastAsia="ko-KR"/>
        </w:rPr>
      </w:pPr>
      <w:bookmarkStart w:id="0" w:name="_GoBack"/>
      <w:r w:rsidRPr="003B740B">
        <w:rPr>
          <w:b/>
          <w:sz w:val="28"/>
          <w:szCs w:val="28"/>
          <w:lang w:eastAsia="ko-KR"/>
        </w:rPr>
        <w:t>2.  Практикалық сабақ</w:t>
      </w:r>
      <w:r w:rsidRPr="003B740B">
        <w:rPr>
          <w:b/>
          <w:sz w:val="28"/>
          <w:szCs w:val="28"/>
          <w:lang w:val="kk-KZ" w:eastAsia="ko-KR"/>
        </w:rPr>
        <w:t>ты өткізудің әдістемесі</w:t>
      </w:r>
    </w:p>
    <w:p w:rsidR="003B740B" w:rsidRPr="003B740B" w:rsidRDefault="003B740B" w:rsidP="003B740B">
      <w:pPr>
        <w:tabs>
          <w:tab w:val="left" w:pos="720"/>
          <w:tab w:val="left" w:pos="900"/>
        </w:tabs>
        <w:jc w:val="both"/>
        <w:rPr>
          <w:sz w:val="28"/>
          <w:szCs w:val="28"/>
          <w:lang w:val="kk-KZ"/>
        </w:rPr>
      </w:pPr>
      <w:r w:rsidRPr="003B740B">
        <w:rPr>
          <w:sz w:val="28"/>
          <w:szCs w:val="28"/>
          <w:lang w:val="kk-KZ"/>
        </w:rPr>
        <w:t xml:space="preserve"> 1-модуль</w:t>
      </w:r>
    </w:p>
    <w:tbl>
      <w:tblPr>
        <w:tblW w:w="1017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8952"/>
        <w:gridCol w:w="611"/>
      </w:tblGrid>
      <w:tr w:rsidR="003B740B" w:rsidRPr="003B740B" w:rsidTr="003B740B">
        <w:trPr>
          <w:gridBefore w:val="1"/>
          <w:wBefore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3B740B" w:rsidRPr="003B740B" w:rsidRDefault="003B740B">
            <w:pPr>
              <w:numPr>
                <w:ilvl w:val="0"/>
                <w:numId w:val="11"/>
              </w:numPr>
              <w:tabs>
                <w:tab w:val="num" w:pos="-74"/>
                <w:tab w:val="num" w:pos="0"/>
              </w:tabs>
              <w:ind w:left="0" w:right="356" w:firstLine="286"/>
              <w:rPr>
                <w:sz w:val="28"/>
                <w:szCs w:val="28"/>
                <w:lang w:val="kk-KZ"/>
              </w:rPr>
            </w:pPr>
            <w:r w:rsidRPr="003B740B">
              <w:rPr>
                <w:sz w:val="28"/>
                <w:szCs w:val="28"/>
                <w:lang w:val="kk-KZ"/>
              </w:rPr>
              <w:t>Уәждеме – жеке пән.  Қазақ сөзінің уәжділігінің концептілік белгілері</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Уәждеменің негізгі теориялық ұғымдарын саралау</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“Менің есімім” – кісі есімдерінің, ру-тайпа атауларының уәжділігі. Уәждеме түрлері.</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Атамекен атауларының уәжділігі мен танымдық ерекшелігі, семантикалық өріс теориясының қатыстылығы.</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Табиғи құбылыс атауларының уәжділігі мен атаудың болмыспен байланысы мен өзіндік ерекшелігін саралау.</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tcPr>
          <w:p w:rsidR="003B740B" w:rsidRPr="003B740B" w:rsidRDefault="003B740B">
            <w:pPr>
              <w:tabs>
                <w:tab w:val="num" w:pos="657"/>
                <w:tab w:val="left" w:pos="1017"/>
              </w:tabs>
              <w:ind w:left="537" w:right="356" w:firstLine="131"/>
              <w:rPr>
                <w:sz w:val="28"/>
                <w:szCs w:val="28"/>
                <w:lang w:val="kk-KZ"/>
              </w:rPr>
            </w:pPr>
            <w:r w:rsidRPr="003B740B">
              <w:rPr>
                <w:sz w:val="28"/>
                <w:szCs w:val="28"/>
                <w:lang w:val="kk-KZ"/>
              </w:rPr>
              <w:t>2-модуль</w:t>
            </w:r>
          </w:p>
          <w:p w:rsidR="003B740B" w:rsidRPr="003B740B" w:rsidRDefault="003B740B">
            <w:pPr>
              <w:tabs>
                <w:tab w:val="num" w:pos="657"/>
                <w:tab w:val="left" w:pos="1017"/>
              </w:tabs>
              <w:ind w:left="537" w:right="356" w:firstLine="131"/>
              <w:rPr>
                <w:sz w:val="28"/>
                <w:szCs w:val="28"/>
                <w:lang w:val="kk-KZ"/>
              </w:rPr>
            </w:pPr>
          </w:p>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Рухани лексика, уәжіділігі, ерекшелігі; араб тілінен енген сөздер мен қазақ сөздерінің арасындағы мағыналық, ұғымдық байланыс,</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 xml:space="preserve">Киім атауларының уәжділігі. </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Киіз үй атаулары. Уәждеме типтері. ерекшелігі</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Өсімдік атауларының уәжділігі</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tcPr>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Төрт түлік мал атауларының уәжділігі, атау мен ұғым арасындағы сабақтастық.  Неомотивация.</w:t>
            </w:r>
          </w:p>
          <w:p w:rsidR="003B740B" w:rsidRPr="003B740B" w:rsidRDefault="003B740B">
            <w:pPr>
              <w:tabs>
                <w:tab w:val="left" w:pos="1017"/>
              </w:tabs>
              <w:ind w:right="356"/>
              <w:rPr>
                <w:sz w:val="28"/>
                <w:szCs w:val="28"/>
                <w:lang w:val="kk-KZ"/>
              </w:rPr>
            </w:pPr>
          </w:p>
          <w:p w:rsidR="003B740B" w:rsidRPr="003B740B" w:rsidRDefault="003B740B">
            <w:pPr>
              <w:tabs>
                <w:tab w:val="left" w:pos="1017"/>
              </w:tabs>
              <w:ind w:left="537" w:right="356"/>
              <w:rPr>
                <w:sz w:val="28"/>
                <w:szCs w:val="28"/>
                <w:lang w:val="kk-KZ"/>
              </w:rPr>
            </w:pPr>
            <w:r w:rsidRPr="003B740B">
              <w:rPr>
                <w:sz w:val="28"/>
                <w:szCs w:val="28"/>
                <w:lang w:val="kk-KZ"/>
              </w:rPr>
              <w:t>3-модуль</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Ою–өрнек атауларының уәжділігі.Уәждеме қызметі мен түрлері,</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Құс атауларының уәжділігі. Демотивация.</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 xml:space="preserve">Көкөніс, жеміс-жидек атауларының уәжділігі. Ремотивация. </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Фразеологиялық бірдіктер мағынасы мен уәжділігі</w:t>
            </w:r>
          </w:p>
        </w:tc>
      </w:tr>
      <w:tr w:rsidR="003B740B" w:rsidRPr="003B740B" w:rsidTr="003B740B">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3B740B" w:rsidRPr="003B740B" w:rsidRDefault="003B740B">
            <w:pPr>
              <w:numPr>
                <w:ilvl w:val="0"/>
                <w:numId w:val="11"/>
              </w:numPr>
              <w:tabs>
                <w:tab w:val="num" w:pos="657"/>
                <w:tab w:val="left" w:pos="1017"/>
              </w:tabs>
              <w:ind w:left="537" w:right="356" w:firstLine="131"/>
              <w:rPr>
                <w:sz w:val="28"/>
                <w:szCs w:val="28"/>
                <w:lang w:val="kk-KZ"/>
              </w:rPr>
            </w:pPr>
            <w:r w:rsidRPr="003B740B">
              <w:rPr>
                <w:sz w:val="28"/>
                <w:szCs w:val="28"/>
                <w:lang w:val="kk-KZ"/>
              </w:rPr>
              <w:t>Мақал–мәтелдер, нақыл сөздер уәжділігі</w:t>
            </w:r>
          </w:p>
        </w:tc>
      </w:tr>
    </w:tbl>
    <w:p w:rsidR="003B740B" w:rsidRPr="003B740B" w:rsidRDefault="003B740B" w:rsidP="003B740B">
      <w:pPr>
        <w:tabs>
          <w:tab w:val="left" w:pos="720"/>
          <w:tab w:val="left" w:pos="900"/>
        </w:tabs>
        <w:jc w:val="both"/>
        <w:rPr>
          <w:sz w:val="28"/>
          <w:szCs w:val="28"/>
          <w:lang w:val="kk-KZ"/>
        </w:rPr>
      </w:pPr>
    </w:p>
    <w:p w:rsidR="003B740B" w:rsidRPr="003B740B" w:rsidRDefault="003B740B" w:rsidP="003B740B">
      <w:pPr>
        <w:ind w:firstLine="284"/>
        <w:jc w:val="center"/>
        <w:rPr>
          <w:b/>
          <w:sz w:val="28"/>
          <w:szCs w:val="28"/>
          <w:lang w:val="kk-KZ"/>
        </w:rPr>
      </w:pPr>
    </w:p>
    <w:p w:rsidR="003B740B" w:rsidRPr="003B740B" w:rsidRDefault="003B740B" w:rsidP="003B740B">
      <w:pPr>
        <w:ind w:firstLine="284"/>
        <w:jc w:val="center"/>
        <w:rPr>
          <w:b/>
          <w:sz w:val="28"/>
          <w:szCs w:val="28"/>
          <w:lang w:val="kk-KZ"/>
        </w:rPr>
      </w:pPr>
    </w:p>
    <w:p w:rsidR="003B740B" w:rsidRPr="003B740B" w:rsidRDefault="003B740B" w:rsidP="003B740B">
      <w:pPr>
        <w:ind w:firstLine="284"/>
        <w:jc w:val="center"/>
        <w:rPr>
          <w:b/>
          <w:sz w:val="28"/>
          <w:szCs w:val="28"/>
          <w:lang w:val="kk-KZ"/>
        </w:rPr>
      </w:pPr>
    </w:p>
    <w:p w:rsidR="003B740B" w:rsidRPr="003B740B" w:rsidRDefault="003B740B" w:rsidP="003B740B">
      <w:pPr>
        <w:ind w:firstLine="284"/>
        <w:jc w:val="center"/>
        <w:rPr>
          <w:b/>
          <w:sz w:val="28"/>
          <w:szCs w:val="28"/>
          <w:lang w:val="kk-KZ"/>
        </w:rPr>
      </w:pPr>
    </w:p>
    <w:p w:rsidR="003B740B" w:rsidRPr="003B740B" w:rsidRDefault="003B740B" w:rsidP="003B740B">
      <w:pPr>
        <w:ind w:left="1080"/>
        <w:jc w:val="center"/>
        <w:rPr>
          <w:b/>
          <w:sz w:val="28"/>
          <w:szCs w:val="28"/>
          <w:lang w:val="kk-KZ"/>
        </w:rPr>
      </w:pPr>
      <w:r w:rsidRPr="003B740B">
        <w:rPr>
          <w:b/>
          <w:sz w:val="28"/>
          <w:szCs w:val="28"/>
          <w:lang w:val="kk-KZ"/>
        </w:rPr>
        <w:t>1-модуль</w:t>
      </w:r>
    </w:p>
    <w:p w:rsidR="003B740B" w:rsidRPr="003B740B" w:rsidRDefault="003B740B" w:rsidP="003B740B">
      <w:pPr>
        <w:ind w:left="1080"/>
        <w:jc w:val="center"/>
        <w:rPr>
          <w:b/>
          <w:sz w:val="28"/>
          <w:szCs w:val="28"/>
          <w:lang w:val="kk-KZ"/>
        </w:rPr>
      </w:pPr>
    </w:p>
    <w:p w:rsidR="003B740B" w:rsidRPr="003B740B" w:rsidRDefault="003B740B" w:rsidP="003B740B">
      <w:pPr>
        <w:ind w:firstLine="284"/>
        <w:jc w:val="center"/>
        <w:rPr>
          <w:b/>
          <w:sz w:val="28"/>
          <w:szCs w:val="28"/>
          <w:lang w:val="kk-KZ"/>
        </w:rPr>
      </w:pPr>
      <w:r w:rsidRPr="003B740B">
        <w:rPr>
          <w:b/>
          <w:sz w:val="28"/>
          <w:szCs w:val="28"/>
          <w:lang w:val="kk-KZ"/>
        </w:rPr>
        <w:t>1. Уәждеме және атау теориясы</w:t>
      </w:r>
    </w:p>
    <w:p w:rsidR="003B740B" w:rsidRPr="003B740B" w:rsidRDefault="003B740B" w:rsidP="003B740B">
      <w:pPr>
        <w:rPr>
          <w:b/>
          <w:sz w:val="28"/>
          <w:szCs w:val="28"/>
          <w:lang w:val="kk-KZ"/>
        </w:rPr>
      </w:pPr>
    </w:p>
    <w:p w:rsidR="003B740B" w:rsidRPr="003B740B" w:rsidRDefault="003B740B" w:rsidP="003B740B">
      <w:pPr>
        <w:jc w:val="center"/>
        <w:rPr>
          <w:b/>
          <w:sz w:val="28"/>
          <w:szCs w:val="28"/>
          <w:lang w:val="kk-KZ"/>
        </w:rPr>
      </w:pPr>
      <w:r w:rsidRPr="003B740B">
        <w:rPr>
          <w:b/>
          <w:sz w:val="28"/>
          <w:szCs w:val="28"/>
          <w:lang w:val="kk-KZ"/>
        </w:rPr>
        <w:lastRenderedPageBreak/>
        <w:t>Теориялық тапсырма</w:t>
      </w:r>
    </w:p>
    <w:p w:rsidR="003B740B" w:rsidRPr="003B740B" w:rsidRDefault="003B740B" w:rsidP="003B740B">
      <w:pPr>
        <w:jc w:val="center"/>
        <w:rPr>
          <w:b/>
          <w:sz w:val="28"/>
          <w:szCs w:val="28"/>
          <w:lang w:val="kk-KZ"/>
        </w:rPr>
      </w:pPr>
    </w:p>
    <w:p w:rsidR="003B740B" w:rsidRPr="003B740B" w:rsidRDefault="003B740B" w:rsidP="003B740B">
      <w:pPr>
        <w:ind w:firstLine="284"/>
        <w:jc w:val="both"/>
        <w:rPr>
          <w:i/>
          <w:sz w:val="28"/>
          <w:szCs w:val="28"/>
        </w:rPr>
      </w:pPr>
      <w:r w:rsidRPr="003B740B">
        <w:rPr>
          <w:i/>
          <w:sz w:val="28"/>
          <w:szCs w:val="28"/>
        </w:rPr>
        <w:t>Ұғым мен ой, атау, таңба арасындағы байланыс. Сөзжасамның объективтілігі мен субьективтілігі туралы. Әлемдік тіл біліміндегі атау теориясы туралы негізгі көзқарастарға шолу. Әл-Фарабидың атау туралы теориясын зерделеу. Атау – таным нәтижесі, болмысты танудың тілдік бейнесі, атаудың мәні дегенді өз білігіңізбен түсіндіріңіз.</w:t>
      </w:r>
    </w:p>
    <w:p w:rsidR="003B740B" w:rsidRPr="003B740B" w:rsidRDefault="003B740B" w:rsidP="003B740B">
      <w:pPr>
        <w:jc w:val="center"/>
        <w:rPr>
          <w:sz w:val="28"/>
          <w:szCs w:val="28"/>
        </w:rPr>
      </w:pPr>
    </w:p>
    <w:p w:rsidR="003B740B" w:rsidRPr="003B740B" w:rsidRDefault="003B740B" w:rsidP="003B740B">
      <w:pPr>
        <w:jc w:val="center"/>
        <w:rPr>
          <w:b/>
          <w:sz w:val="28"/>
          <w:szCs w:val="28"/>
        </w:rPr>
      </w:pPr>
      <w:r w:rsidRPr="003B740B">
        <w:rPr>
          <w:b/>
          <w:sz w:val="28"/>
          <w:szCs w:val="28"/>
        </w:rPr>
        <w:t>Әдебиет</w:t>
      </w:r>
    </w:p>
    <w:p w:rsidR="003B740B" w:rsidRPr="003B740B" w:rsidRDefault="003B740B" w:rsidP="003B740B">
      <w:pPr>
        <w:jc w:val="center"/>
        <w:rPr>
          <w:b/>
          <w:sz w:val="28"/>
          <w:szCs w:val="28"/>
        </w:rPr>
      </w:pPr>
    </w:p>
    <w:p w:rsidR="003B740B" w:rsidRPr="003B740B" w:rsidRDefault="003B740B" w:rsidP="003B740B">
      <w:pPr>
        <w:ind w:firstLine="540"/>
        <w:jc w:val="both"/>
        <w:rPr>
          <w:sz w:val="28"/>
          <w:szCs w:val="28"/>
        </w:rPr>
      </w:pPr>
      <w:r w:rsidRPr="003B740B">
        <w:rPr>
          <w:sz w:val="28"/>
          <w:szCs w:val="28"/>
        </w:rPr>
        <w:t xml:space="preserve">әл-Фараби. Избранные трактаты. –Алматы, 1994. </w:t>
      </w:r>
    </w:p>
    <w:p w:rsidR="003B740B" w:rsidRPr="003B740B" w:rsidRDefault="003B740B" w:rsidP="003B740B">
      <w:pPr>
        <w:ind w:firstLine="540"/>
        <w:jc w:val="both"/>
        <w:rPr>
          <w:sz w:val="28"/>
          <w:szCs w:val="28"/>
        </w:rPr>
      </w:pPr>
      <w:r w:rsidRPr="003B740B">
        <w:rPr>
          <w:sz w:val="28"/>
          <w:szCs w:val="28"/>
        </w:rPr>
        <w:t>Бахтин М.М. Эстетика словесного творчества. М., 1986.</w:t>
      </w:r>
    </w:p>
    <w:p w:rsidR="003B740B" w:rsidRPr="003B740B" w:rsidRDefault="003B740B" w:rsidP="003B740B">
      <w:pPr>
        <w:ind w:firstLine="540"/>
        <w:jc w:val="both"/>
        <w:rPr>
          <w:sz w:val="28"/>
          <w:szCs w:val="28"/>
        </w:rPr>
      </w:pPr>
      <w:r w:rsidRPr="003B740B">
        <w:rPr>
          <w:sz w:val="28"/>
          <w:szCs w:val="28"/>
        </w:rPr>
        <w:t xml:space="preserve">Арутюнова Н.Д. Язык и мир человека. М., 1998. </w:t>
      </w:r>
    </w:p>
    <w:p w:rsidR="003B740B" w:rsidRPr="003B740B" w:rsidRDefault="003B740B" w:rsidP="003B740B">
      <w:pPr>
        <w:ind w:firstLine="540"/>
        <w:jc w:val="both"/>
        <w:rPr>
          <w:sz w:val="28"/>
          <w:szCs w:val="28"/>
        </w:rPr>
      </w:pPr>
      <w:r w:rsidRPr="003B740B">
        <w:rPr>
          <w:sz w:val="28"/>
          <w:szCs w:val="28"/>
        </w:rPr>
        <w:t xml:space="preserve">Гак В.К. К типологии лингвистических номинации. М., 1977.   </w:t>
      </w:r>
    </w:p>
    <w:p w:rsidR="003B740B" w:rsidRPr="003B740B" w:rsidRDefault="003B740B" w:rsidP="003B740B">
      <w:pPr>
        <w:ind w:firstLine="540"/>
        <w:jc w:val="both"/>
        <w:rPr>
          <w:sz w:val="28"/>
          <w:szCs w:val="28"/>
        </w:rPr>
      </w:pPr>
      <w:r w:rsidRPr="003B740B">
        <w:rPr>
          <w:sz w:val="28"/>
          <w:szCs w:val="28"/>
        </w:rPr>
        <w:t>Языковая номинация. Виды наименований. М., 1977.</w:t>
      </w:r>
    </w:p>
    <w:p w:rsidR="003B740B" w:rsidRPr="003B740B" w:rsidRDefault="003B740B" w:rsidP="003B740B">
      <w:pPr>
        <w:ind w:firstLine="540"/>
        <w:jc w:val="both"/>
        <w:rPr>
          <w:sz w:val="28"/>
          <w:szCs w:val="28"/>
        </w:rPr>
      </w:pPr>
      <w:r w:rsidRPr="003B740B">
        <w:rPr>
          <w:sz w:val="28"/>
          <w:szCs w:val="28"/>
        </w:rPr>
        <w:t>Колшанский Г.В. Соотношение субъективных и объективных факторов в языке. М., 1975.</w:t>
      </w:r>
    </w:p>
    <w:p w:rsidR="003B740B" w:rsidRPr="003B740B" w:rsidRDefault="003B740B" w:rsidP="003B740B">
      <w:pPr>
        <w:ind w:firstLine="540"/>
        <w:rPr>
          <w:sz w:val="28"/>
          <w:szCs w:val="28"/>
        </w:rPr>
      </w:pPr>
      <w:r w:rsidRPr="003B740B">
        <w:rPr>
          <w:sz w:val="28"/>
          <w:szCs w:val="28"/>
          <w:lang w:eastAsia="ko-KR"/>
        </w:rPr>
        <w:t>Исаев С. Қазіргі қазақ тіліндегі сөздердің грамматикалық сипаты. – Алматы, “Рауан”, 1998.</w:t>
      </w:r>
    </w:p>
    <w:p w:rsidR="003B740B" w:rsidRPr="003B740B" w:rsidRDefault="003B740B" w:rsidP="003B740B">
      <w:pPr>
        <w:ind w:firstLine="540"/>
        <w:rPr>
          <w:sz w:val="28"/>
          <w:szCs w:val="28"/>
          <w:lang w:eastAsia="ko-KR"/>
        </w:rPr>
      </w:pPr>
      <w:r w:rsidRPr="003B740B">
        <w:rPr>
          <w:sz w:val="28"/>
          <w:szCs w:val="28"/>
          <w:lang w:eastAsia="ko-KR"/>
        </w:rPr>
        <w:t>Оралбаева Н. Қазақ тілінің сөзжасам жүйесі. – Алматы, 2002.</w:t>
      </w:r>
    </w:p>
    <w:p w:rsidR="003B740B" w:rsidRPr="003B740B" w:rsidRDefault="003B740B" w:rsidP="003B740B">
      <w:pPr>
        <w:ind w:firstLine="540"/>
        <w:jc w:val="both"/>
        <w:rPr>
          <w:sz w:val="28"/>
          <w:szCs w:val="28"/>
        </w:rPr>
      </w:pPr>
      <w:r w:rsidRPr="003B740B">
        <w:rPr>
          <w:sz w:val="28"/>
          <w:szCs w:val="28"/>
        </w:rPr>
        <w:t xml:space="preserve">Салқынбай А.Б. Қазақ тілі сөзжасамы. - Алматы, 2003. </w:t>
      </w:r>
    </w:p>
    <w:p w:rsidR="003B740B" w:rsidRPr="003B740B" w:rsidRDefault="003B740B" w:rsidP="003B740B">
      <w:pPr>
        <w:ind w:firstLine="540"/>
        <w:jc w:val="both"/>
        <w:rPr>
          <w:sz w:val="28"/>
          <w:szCs w:val="28"/>
        </w:rPr>
      </w:pPr>
      <w:r w:rsidRPr="003B740B">
        <w:rPr>
          <w:sz w:val="28"/>
          <w:szCs w:val="28"/>
        </w:rPr>
        <w:t xml:space="preserve">Сулейменова Э.Д. Понятие смысла в современной лингвистике. Алма-Ата, 1989. </w:t>
      </w:r>
    </w:p>
    <w:p w:rsidR="003B740B" w:rsidRPr="003B740B" w:rsidRDefault="003B740B" w:rsidP="003B740B">
      <w:pPr>
        <w:ind w:firstLine="540"/>
        <w:jc w:val="both"/>
        <w:rPr>
          <w:sz w:val="28"/>
          <w:szCs w:val="28"/>
        </w:rPr>
      </w:pPr>
      <w:r w:rsidRPr="003B740B">
        <w:rPr>
          <w:sz w:val="28"/>
          <w:szCs w:val="28"/>
        </w:rPr>
        <w:t xml:space="preserve">Жаналина Л.К. Номинация как форма речевой деятельности. АДД. –Алматы, 1994. </w:t>
      </w:r>
    </w:p>
    <w:p w:rsidR="003B740B" w:rsidRPr="003B740B" w:rsidRDefault="003B740B" w:rsidP="003B740B">
      <w:pPr>
        <w:ind w:firstLine="540"/>
        <w:jc w:val="both"/>
        <w:rPr>
          <w:sz w:val="28"/>
          <w:szCs w:val="28"/>
        </w:rPr>
      </w:pPr>
      <w:r w:rsidRPr="003B740B">
        <w:rPr>
          <w:sz w:val="28"/>
          <w:szCs w:val="28"/>
        </w:rPr>
        <w:t xml:space="preserve"> Кубрякова Е.С. Номинативный аспект речевой деятельности. –М., 1986.</w:t>
      </w:r>
    </w:p>
    <w:p w:rsidR="003B740B" w:rsidRPr="003B740B" w:rsidRDefault="003B740B" w:rsidP="003B740B">
      <w:pPr>
        <w:ind w:firstLine="540"/>
        <w:jc w:val="both"/>
        <w:rPr>
          <w:sz w:val="28"/>
          <w:szCs w:val="28"/>
        </w:rPr>
      </w:pPr>
    </w:p>
    <w:p w:rsidR="003B740B" w:rsidRPr="003B740B" w:rsidRDefault="003B740B" w:rsidP="003B740B">
      <w:pPr>
        <w:jc w:val="center"/>
        <w:rPr>
          <w:sz w:val="28"/>
          <w:szCs w:val="28"/>
        </w:rPr>
      </w:pPr>
    </w:p>
    <w:p w:rsidR="003B740B" w:rsidRPr="003B740B" w:rsidRDefault="003B740B" w:rsidP="003B740B">
      <w:pPr>
        <w:jc w:val="center"/>
        <w:rPr>
          <w:b/>
          <w:sz w:val="28"/>
          <w:szCs w:val="28"/>
        </w:rPr>
      </w:pPr>
      <w:r w:rsidRPr="003B740B">
        <w:rPr>
          <w:b/>
          <w:sz w:val="28"/>
          <w:szCs w:val="28"/>
        </w:rPr>
        <w:t>Практикалық тапсырма</w:t>
      </w:r>
    </w:p>
    <w:p w:rsidR="003B740B" w:rsidRPr="003B740B" w:rsidRDefault="003B740B" w:rsidP="003B740B">
      <w:pPr>
        <w:jc w:val="center"/>
        <w:rPr>
          <w:b/>
          <w:sz w:val="28"/>
          <w:szCs w:val="28"/>
        </w:rPr>
      </w:pPr>
    </w:p>
    <w:p w:rsidR="003B740B" w:rsidRPr="003B740B" w:rsidRDefault="003B740B" w:rsidP="003B740B">
      <w:pPr>
        <w:numPr>
          <w:ilvl w:val="0"/>
          <w:numId w:val="12"/>
        </w:numPr>
        <w:tabs>
          <w:tab w:val="num" w:pos="0"/>
          <w:tab w:val="left" w:pos="1080"/>
        </w:tabs>
        <w:ind w:left="0" w:firstLine="540"/>
        <w:jc w:val="both"/>
        <w:rPr>
          <w:i/>
          <w:sz w:val="28"/>
          <w:szCs w:val="28"/>
        </w:rPr>
      </w:pPr>
      <w:r w:rsidRPr="003B740B">
        <w:rPr>
          <w:i/>
          <w:sz w:val="28"/>
          <w:szCs w:val="28"/>
        </w:rPr>
        <w:t xml:space="preserve">Әбу Насыр әл-Фарабидың “Наука о языке”, “Логика” т.б. трактаттарының негізінде атау теориясы, сөздің шығуы туралы, атау мен ойдың, ой мен ұғымның арасындағы байланыс туралы ой-тұжырымдарын талдау. </w:t>
      </w:r>
    </w:p>
    <w:p w:rsidR="003B740B" w:rsidRPr="003B740B" w:rsidRDefault="003B740B" w:rsidP="003B740B">
      <w:pPr>
        <w:numPr>
          <w:ilvl w:val="0"/>
          <w:numId w:val="12"/>
        </w:numPr>
        <w:tabs>
          <w:tab w:val="num" w:pos="0"/>
          <w:tab w:val="left" w:pos="1080"/>
        </w:tabs>
        <w:ind w:left="0" w:firstLine="540"/>
        <w:jc w:val="both"/>
        <w:rPr>
          <w:i/>
          <w:sz w:val="28"/>
          <w:szCs w:val="28"/>
        </w:rPr>
      </w:pPr>
      <w:r w:rsidRPr="003B740B">
        <w:rPr>
          <w:i/>
          <w:sz w:val="28"/>
          <w:szCs w:val="28"/>
        </w:rPr>
        <w:t>Атау теориясы туралы орыс тіл біліміндегі теорияларды талдау.</w:t>
      </w:r>
    </w:p>
    <w:p w:rsidR="003B740B" w:rsidRPr="003B740B" w:rsidRDefault="003B740B" w:rsidP="003B740B">
      <w:pPr>
        <w:numPr>
          <w:ilvl w:val="0"/>
          <w:numId w:val="12"/>
        </w:numPr>
        <w:tabs>
          <w:tab w:val="num" w:pos="0"/>
          <w:tab w:val="left" w:pos="1080"/>
        </w:tabs>
        <w:ind w:left="0" w:firstLine="540"/>
        <w:jc w:val="both"/>
        <w:rPr>
          <w:i/>
          <w:sz w:val="28"/>
          <w:szCs w:val="28"/>
        </w:rPr>
      </w:pPr>
      <w:r w:rsidRPr="003B740B">
        <w:rPr>
          <w:i/>
          <w:sz w:val="28"/>
          <w:szCs w:val="28"/>
        </w:rPr>
        <w:t xml:space="preserve">Мәтіннен туынды сөздерді анықтап, оларды атау теороия арқылы талдаңыз. Туынды сөздердің атаулық табиғатына көз жеткізіңіз. </w:t>
      </w:r>
    </w:p>
    <w:p w:rsidR="003B740B" w:rsidRPr="003B740B" w:rsidRDefault="003B740B" w:rsidP="003B740B">
      <w:pPr>
        <w:ind w:firstLine="540"/>
        <w:jc w:val="both"/>
        <w:rPr>
          <w:sz w:val="28"/>
          <w:szCs w:val="28"/>
          <w:lang w:eastAsia="ko-KR"/>
        </w:rPr>
      </w:pPr>
      <w:r w:rsidRPr="003B740B">
        <w:rPr>
          <w:sz w:val="28"/>
          <w:szCs w:val="28"/>
          <w:lang w:eastAsia="ko-KR"/>
        </w:rPr>
        <w:t xml:space="preserve">а) Саялдық қара бұлттар-ау! Ақбілектің жанын тұншықтырған қара тұман аз болды дедіңдер ме, үстіне мұнша төнгенше, анау асқар таулардың басына төнсеңдерші! </w:t>
      </w:r>
    </w:p>
    <w:p w:rsidR="003B740B" w:rsidRPr="003B740B" w:rsidRDefault="003B740B" w:rsidP="003B740B">
      <w:pPr>
        <w:ind w:firstLine="284"/>
        <w:jc w:val="both"/>
        <w:rPr>
          <w:sz w:val="28"/>
          <w:szCs w:val="28"/>
          <w:lang w:eastAsia="ko-KR"/>
        </w:rPr>
      </w:pPr>
      <w:r w:rsidRPr="003B740B">
        <w:rPr>
          <w:sz w:val="28"/>
          <w:szCs w:val="28"/>
          <w:lang w:eastAsia="ko-KR"/>
        </w:rPr>
        <w:t xml:space="preserve"> Күздің сарғыш жапырақтары-ау! Кімді әлдилеп, сыбырлап тұрсыңдар? Қалың бұтаның қайғысыз, қамсыз бөденелері-ау! Несіне қара түнді жаңғырықтырып тұрсыңдар? Сұлудың жүрегін жанышқан ауыр шерді сендер сейілтем дейсіңдер ме? Қанатын қаршыға күйретіп қиқайған қостың алдында бір қолымен жер таянып, аспанға қарап отырған сұқсырдың налыған зарын </w:t>
      </w:r>
      <w:r w:rsidRPr="003B740B">
        <w:rPr>
          <w:sz w:val="28"/>
          <w:szCs w:val="28"/>
          <w:lang w:eastAsia="ko-KR"/>
        </w:rPr>
        <w:lastRenderedPageBreak/>
        <w:t>тәңірісіне жеткізем дейсіңдер ме? Бұлттар-ау, серпілмейсіңдер ме?! Жапырақтар-ау, сыбдырлап жерге төгілгенше, шерлі сұлуға сая болсаңдаршы. Ызғырық-ау, ызылдағанша, жапанда жалғыз қалған баланың әкесіне хабар берсеңдерші! (Ж.Аймауытов).</w:t>
      </w:r>
    </w:p>
    <w:p w:rsidR="003B740B" w:rsidRPr="003B740B" w:rsidRDefault="003B740B" w:rsidP="003B740B">
      <w:pPr>
        <w:ind w:firstLine="708"/>
        <w:jc w:val="both"/>
        <w:rPr>
          <w:sz w:val="28"/>
          <w:szCs w:val="28"/>
        </w:rPr>
      </w:pPr>
      <w:r w:rsidRPr="003B740B">
        <w:rPr>
          <w:sz w:val="28"/>
          <w:szCs w:val="28"/>
          <w:lang w:eastAsia="ko-KR"/>
        </w:rPr>
        <w:t xml:space="preserve">ә) </w:t>
      </w:r>
      <w:r w:rsidRPr="003B740B">
        <w:rPr>
          <w:sz w:val="28"/>
          <w:szCs w:val="28"/>
        </w:rPr>
        <w:t>Бұл кезде Жұмағұл Дәркембайларың елу-алпыстай азғана қойын шоқтай иіріп, тірсекке сабап қуып жүр. Іштеріне талай күннен нәр түспеген, бүрсең қойлар қашайын десе де жүгіре алмай, ұйлығып, сығылыса береді. Қойдың жылдам баспағанына зығыры қайнаған Жұмағұл иесінен бастап боқтық астына алады. Артынан еріп келе жатқан жаяу шұбырған Дәркембайларды бірде-бір құлаққа ілмейді.</w:t>
      </w:r>
    </w:p>
    <w:p w:rsidR="003B740B" w:rsidRPr="003B740B" w:rsidRDefault="003B740B" w:rsidP="003B740B">
      <w:pPr>
        <w:ind w:firstLine="708"/>
        <w:jc w:val="both"/>
        <w:rPr>
          <w:sz w:val="28"/>
          <w:szCs w:val="28"/>
        </w:rPr>
      </w:pPr>
      <w:r w:rsidRPr="003B740B">
        <w:rPr>
          <w:sz w:val="28"/>
          <w:szCs w:val="28"/>
        </w:rPr>
        <w:t xml:space="preserve">Қуғыннан, бораннан және бүгін кешкі аш жүрістен әбден титықтаған төрт-бес тоқты омақата жығылып, тұра алмай да қалды. Дәркембай қаны қайнап, Жұмағұлды ұстайын деп ұмтылып еді. Аты жарау, өзі сырқынды Жұмағұл маңайлайтпай жосып жүр. Қойдың бір шетінен екінші шетіне қарай омыраулап кеп тиіскенде, атының тізесімен буаз саулықтарды домалатып та кетеді. Жазықсыз жаулық көрген сорлы мал тілек тілей білсе, бұл түнде мынандай қамалып тұрған қастық ортасында өлімнен басқаны тілеместей.   </w:t>
      </w:r>
    </w:p>
    <w:p w:rsidR="003B740B" w:rsidRPr="003B740B" w:rsidRDefault="003B740B" w:rsidP="003B740B">
      <w:pPr>
        <w:ind w:firstLine="284"/>
        <w:jc w:val="both"/>
        <w:rPr>
          <w:sz w:val="28"/>
          <w:szCs w:val="28"/>
          <w:lang w:eastAsia="ko-KR"/>
        </w:rPr>
      </w:pPr>
      <w:r w:rsidRPr="003B740B">
        <w:rPr>
          <w:sz w:val="28"/>
          <w:szCs w:val="28"/>
        </w:rPr>
        <w:t>Жұмағұл Абайды тани берді. Бірақ танысы жаудан бетер боп шықты. Үн қатқанша аял болған жоқ. Абай оң қолындағы қамшысын құлаштап қайырып алып, Жұмағұлды қақбастан тартып-тартып жіберді. Жұмағұл тебініп құтылайын деп еді, шылбырын Абай сол қолына орап апты, тапжылтпады. Екеуінде де үн жоқ. Абай аямастан тағы да батырлатып жөнілді. Қолы қатты. Қамшысы сойылдай боп тиіп барады. Бұл қорлықты көргенше, өліп бағайын дегендей боп, Жұмағұл Абайдың өзіне ұмтыла берді. Бірақ дәл осы кезін баққан Ербол әзір тұр екен. Атын қатты тебініп жіберіп, кимелеп кеп, Жұмағұлды жауырыннан ала түсті (М.Әуезов).</w:t>
      </w:r>
    </w:p>
    <w:p w:rsidR="003B740B" w:rsidRPr="003B740B" w:rsidRDefault="003B740B" w:rsidP="003B740B">
      <w:pPr>
        <w:ind w:firstLine="284"/>
        <w:jc w:val="both"/>
        <w:rPr>
          <w:i/>
          <w:sz w:val="28"/>
          <w:szCs w:val="28"/>
          <w:lang w:eastAsia="ko-KR"/>
        </w:rPr>
      </w:pPr>
      <w:r w:rsidRPr="003B740B">
        <w:rPr>
          <w:sz w:val="28"/>
          <w:szCs w:val="28"/>
          <w:lang w:eastAsia="ko-KR"/>
        </w:rPr>
        <w:tab/>
        <w:t>б)</w:t>
      </w:r>
      <w:r w:rsidRPr="003B740B">
        <w:rPr>
          <w:color w:val="0000FF"/>
          <w:sz w:val="28"/>
          <w:szCs w:val="28"/>
          <w:lang w:eastAsia="ko-KR"/>
        </w:rPr>
        <w:t xml:space="preserve"> </w:t>
      </w:r>
      <w:r w:rsidRPr="003B740B">
        <w:rPr>
          <w:sz w:val="28"/>
          <w:szCs w:val="28"/>
          <w:lang w:eastAsia="ko-KR"/>
        </w:rPr>
        <w:t xml:space="preserve">Қартқожа қазағын, елін сүйеді. Байын, жауызын емес, бұқарасын, кедейін, жалшысын, жерін, суын сүйеді. Қазақ пен орыс төбелесіп жатса, орыстікі зорлық деп ұққысы келеді. Бірақ орыстан көрген жақсылығын ұмытпайды, орысты бауыр тұтқысы да келеді. Андрей, Полидубтерге қазақтың неше Жайдарқандарын құрбан қылғысы келеді. Қазақ та, орыс та Андрейдің, менің көргенімді көрсе, көзі ашылса, менің жүрегімдей бауырмал жүректері болса, зорлық, қиянат, теңсіздік жоғалар еді-ау деп, бір мезет ойлайды. Бірақ ол мүмкін бе? Барлық адам баласының мінез-құлқын, жүрегін бір қалыпқа соғып шығаруға бола ма?   </w:t>
      </w:r>
    </w:p>
    <w:p w:rsidR="003B740B" w:rsidRPr="003B740B" w:rsidRDefault="003B740B" w:rsidP="003B740B">
      <w:pPr>
        <w:ind w:firstLine="284"/>
        <w:jc w:val="both"/>
        <w:rPr>
          <w:sz w:val="28"/>
          <w:szCs w:val="28"/>
          <w:lang w:eastAsia="ko-KR"/>
        </w:rPr>
      </w:pPr>
      <w:r w:rsidRPr="003B740B">
        <w:rPr>
          <w:sz w:val="28"/>
          <w:szCs w:val="28"/>
          <w:lang w:eastAsia="ko-KR"/>
        </w:rPr>
        <w:t>Күн ыстық. Аспанда ақ сабынның көбігіндей, мамық ақ бұлт жүзеді. Әуе – шыбынның ызыңы, шегірткенің шырылы. Ащы өзеңнің бір мүйісінде ақ борықтай ауыр қотан ақтылы қой жусап жатыр. Біргебай қойшы жиырма шақты саулықты қосақтап қойып, үлкен қара сапты аяғына бор-бор сауып жатыр. Қойдан шетірек шилеуіт арасында “Қояйыншы енді, қашанғы оттай берейін, бәрібір Біргебай мұрнымнан сығып алады…” деген кісіше мойнын салбыратып, құлағын салпитып, шыбындап тұсаулы Сұршолақ тұр.</w:t>
      </w:r>
    </w:p>
    <w:p w:rsidR="003B740B" w:rsidRPr="003B740B" w:rsidRDefault="003B740B" w:rsidP="003B740B">
      <w:pPr>
        <w:ind w:firstLine="284"/>
        <w:jc w:val="both"/>
        <w:rPr>
          <w:color w:val="0000FF"/>
          <w:sz w:val="28"/>
          <w:szCs w:val="28"/>
          <w:lang w:eastAsia="ko-KR"/>
        </w:rPr>
      </w:pPr>
      <w:r w:rsidRPr="003B740B">
        <w:rPr>
          <w:sz w:val="28"/>
          <w:szCs w:val="28"/>
          <w:lang w:eastAsia="ko-KR"/>
        </w:rPr>
        <w:t>Қойшы да тұтқыштай қара, жарғақтай ысқаяқ кір тоң дамбалдан басқа лыпа жоқ. Күп-күрең қара қайыс арқасы күнге шағылысып, желінді шеңгелдей ұстап, анда-санда құлаштап бір қойып қалады (Ж.Аймауытов).</w:t>
      </w:r>
    </w:p>
    <w:p w:rsidR="003B740B" w:rsidRPr="003B740B" w:rsidRDefault="003B740B" w:rsidP="003B740B">
      <w:pPr>
        <w:ind w:firstLine="284"/>
        <w:jc w:val="both"/>
        <w:rPr>
          <w:sz w:val="28"/>
          <w:szCs w:val="28"/>
          <w:lang w:eastAsia="ko-KR"/>
        </w:rPr>
      </w:pPr>
    </w:p>
    <w:p w:rsidR="003B740B" w:rsidRPr="003B740B" w:rsidRDefault="003B740B" w:rsidP="003B740B">
      <w:pPr>
        <w:tabs>
          <w:tab w:val="left" w:pos="1080"/>
        </w:tabs>
        <w:jc w:val="center"/>
        <w:rPr>
          <w:b/>
          <w:sz w:val="28"/>
          <w:szCs w:val="28"/>
        </w:rPr>
      </w:pPr>
      <w:r w:rsidRPr="003B740B">
        <w:rPr>
          <w:b/>
          <w:sz w:val="28"/>
          <w:szCs w:val="28"/>
        </w:rPr>
        <w:t>Реферат тақырыптары</w:t>
      </w:r>
    </w:p>
    <w:p w:rsidR="003B740B" w:rsidRPr="003B740B" w:rsidRDefault="003B740B" w:rsidP="003B740B">
      <w:pPr>
        <w:tabs>
          <w:tab w:val="left" w:pos="1080"/>
        </w:tabs>
        <w:jc w:val="center"/>
        <w:rPr>
          <w:b/>
          <w:sz w:val="28"/>
          <w:szCs w:val="28"/>
        </w:rPr>
      </w:pPr>
    </w:p>
    <w:p w:rsidR="003B740B" w:rsidRPr="003B740B" w:rsidRDefault="003B740B" w:rsidP="003B740B">
      <w:pPr>
        <w:numPr>
          <w:ilvl w:val="0"/>
          <w:numId w:val="13"/>
        </w:numPr>
        <w:tabs>
          <w:tab w:val="num" w:pos="0"/>
          <w:tab w:val="left" w:pos="1080"/>
        </w:tabs>
        <w:ind w:left="0" w:firstLine="540"/>
        <w:jc w:val="both"/>
        <w:rPr>
          <w:sz w:val="28"/>
          <w:szCs w:val="28"/>
        </w:rPr>
      </w:pPr>
      <w:r w:rsidRPr="003B740B">
        <w:rPr>
          <w:sz w:val="28"/>
          <w:szCs w:val="28"/>
        </w:rPr>
        <w:t>Н.Я. Маррдың төрт таған теориясы туралы.</w:t>
      </w:r>
    </w:p>
    <w:p w:rsidR="003B740B" w:rsidRPr="003B740B" w:rsidRDefault="003B740B" w:rsidP="003B740B">
      <w:pPr>
        <w:numPr>
          <w:ilvl w:val="0"/>
          <w:numId w:val="13"/>
        </w:numPr>
        <w:tabs>
          <w:tab w:val="num" w:pos="0"/>
          <w:tab w:val="left" w:pos="1080"/>
        </w:tabs>
        <w:ind w:left="0" w:firstLine="540"/>
        <w:jc w:val="both"/>
        <w:rPr>
          <w:sz w:val="28"/>
          <w:szCs w:val="28"/>
        </w:rPr>
      </w:pPr>
      <w:r w:rsidRPr="003B740B">
        <w:rPr>
          <w:sz w:val="28"/>
          <w:szCs w:val="28"/>
        </w:rPr>
        <w:t>В.М. Иллич-Свитыч – ностратикалық теорияның негізін салушы.</w:t>
      </w:r>
    </w:p>
    <w:p w:rsidR="003B740B" w:rsidRPr="003B740B" w:rsidRDefault="003B740B" w:rsidP="003B740B">
      <w:pPr>
        <w:numPr>
          <w:ilvl w:val="0"/>
          <w:numId w:val="13"/>
        </w:numPr>
        <w:tabs>
          <w:tab w:val="num" w:pos="0"/>
          <w:tab w:val="left" w:pos="1080"/>
        </w:tabs>
        <w:ind w:left="0" w:firstLine="540"/>
        <w:jc w:val="both"/>
        <w:rPr>
          <w:sz w:val="28"/>
          <w:szCs w:val="28"/>
        </w:rPr>
      </w:pPr>
      <w:r w:rsidRPr="003B740B">
        <w:rPr>
          <w:sz w:val="28"/>
          <w:szCs w:val="28"/>
        </w:rPr>
        <w:t xml:space="preserve">Дыбысқа еліктеу теориясы. </w:t>
      </w:r>
    </w:p>
    <w:p w:rsidR="003B740B" w:rsidRPr="003B740B" w:rsidRDefault="003B740B" w:rsidP="003B740B">
      <w:pPr>
        <w:tabs>
          <w:tab w:val="left" w:pos="1080"/>
        </w:tabs>
        <w:jc w:val="both"/>
        <w:rPr>
          <w:sz w:val="28"/>
          <w:szCs w:val="28"/>
        </w:rPr>
      </w:pPr>
      <w:r w:rsidRPr="003B740B">
        <w:rPr>
          <w:sz w:val="28"/>
          <w:szCs w:val="28"/>
        </w:rPr>
        <w:tab/>
      </w:r>
    </w:p>
    <w:p w:rsidR="003B740B" w:rsidRPr="003B740B" w:rsidRDefault="003B740B" w:rsidP="003B740B">
      <w:pPr>
        <w:ind w:firstLine="540"/>
        <w:jc w:val="center"/>
        <w:rPr>
          <w:b/>
          <w:sz w:val="28"/>
          <w:szCs w:val="28"/>
        </w:rPr>
      </w:pPr>
      <w:r w:rsidRPr="003B740B">
        <w:rPr>
          <w:b/>
          <w:sz w:val="28"/>
          <w:szCs w:val="28"/>
        </w:rPr>
        <w:t>2</w:t>
      </w:r>
      <w:r w:rsidRPr="003B740B">
        <w:rPr>
          <w:b/>
          <w:sz w:val="28"/>
          <w:szCs w:val="28"/>
          <w:lang w:eastAsia="ko-KR"/>
        </w:rPr>
        <w:t>-тақырып</w:t>
      </w:r>
      <w:r w:rsidRPr="003B740B">
        <w:rPr>
          <w:sz w:val="28"/>
          <w:szCs w:val="28"/>
        </w:rPr>
        <w:t>.</w:t>
      </w:r>
      <w:r w:rsidRPr="003B740B">
        <w:rPr>
          <w:sz w:val="28"/>
          <w:szCs w:val="28"/>
          <w:lang w:val="en-US"/>
        </w:rPr>
        <w:t xml:space="preserve"> </w:t>
      </w:r>
      <w:r w:rsidRPr="003B740B">
        <w:rPr>
          <w:b/>
          <w:sz w:val="28"/>
          <w:szCs w:val="28"/>
          <w:lang w:val="en-US"/>
        </w:rPr>
        <w:t xml:space="preserve">Сөзжасам және </w:t>
      </w:r>
      <w:r w:rsidRPr="003B740B">
        <w:rPr>
          <w:b/>
          <w:sz w:val="28"/>
          <w:szCs w:val="28"/>
        </w:rPr>
        <w:t>уәж</w:t>
      </w:r>
      <w:r w:rsidRPr="003B740B">
        <w:rPr>
          <w:b/>
          <w:sz w:val="28"/>
          <w:szCs w:val="28"/>
          <w:lang w:val="en-US"/>
        </w:rPr>
        <w:t>деме</w:t>
      </w:r>
    </w:p>
    <w:p w:rsidR="003B740B" w:rsidRPr="003B740B" w:rsidRDefault="003B740B" w:rsidP="003B740B">
      <w:pPr>
        <w:jc w:val="center"/>
        <w:rPr>
          <w:b/>
          <w:sz w:val="28"/>
          <w:szCs w:val="28"/>
        </w:rPr>
      </w:pPr>
    </w:p>
    <w:p w:rsidR="003B740B" w:rsidRPr="003B740B" w:rsidRDefault="003B740B" w:rsidP="003B740B">
      <w:pPr>
        <w:jc w:val="center"/>
        <w:rPr>
          <w:b/>
          <w:sz w:val="28"/>
          <w:szCs w:val="28"/>
        </w:rPr>
      </w:pPr>
      <w:r w:rsidRPr="003B740B">
        <w:rPr>
          <w:b/>
          <w:sz w:val="28"/>
          <w:szCs w:val="28"/>
        </w:rPr>
        <w:t>Теориялық тапсырма:</w:t>
      </w:r>
    </w:p>
    <w:p w:rsidR="003B740B" w:rsidRPr="003B740B" w:rsidRDefault="003B740B" w:rsidP="003B740B">
      <w:pPr>
        <w:jc w:val="center"/>
        <w:rPr>
          <w:b/>
          <w:sz w:val="28"/>
          <w:szCs w:val="28"/>
        </w:rPr>
      </w:pPr>
    </w:p>
    <w:p w:rsidR="003B740B" w:rsidRPr="003B740B" w:rsidRDefault="003B740B" w:rsidP="003B740B">
      <w:pPr>
        <w:ind w:firstLine="540"/>
        <w:jc w:val="both"/>
        <w:rPr>
          <w:i/>
          <w:sz w:val="28"/>
          <w:szCs w:val="28"/>
        </w:rPr>
      </w:pPr>
      <w:r w:rsidRPr="003B740B">
        <w:rPr>
          <w:i/>
          <w:sz w:val="28"/>
          <w:szCs w:val="28"/>
        </w:rPr>
        <w:t>Сөзжасам процесінің негізгі ерекшелігі, жалпы мен жеке, алғашқы ұғым мен түсініктің негізінде жасалатын екіншілік мағына. Оның көрінісі мен мағынасы. Уәждеме теориясы туралы. Атаудың жасалуындағы уәжділіктік маңызы. Уәжділіктің түрлері. Толық уәжділік пен жанама уәжділіктің, абстрактылы уәжділік пен жүйелі уәжділіктік өзіндік ерекшелігін көрсету. Уәжділіктік ұлттық дүниетаныммен байланысы. Уәждеме теориясының сөзжасамдағы маңызы мен көрінісі.</w:t>
      </w:r>
    </w:p>
    <w:p w:rsidR="003B740B" w:rsidRPr="003B740B" w:rsidRDefault="003B740B" w:rsidP="003B740B">
      <w:pPr>
        <w:jc w:val="center"/>
        <w:rPr>
          <w:sz w:val="28"/>
          <w:szCs w:val="28"/>
        </w:rPr>
      </w:pPr>
    </w:p>
    <w:p w:rsidR="003B740B" w:rsidRPr="003B740B" w:rsidRDefault="003B740B" w:rsidP="003B740B">
      <w:pPr>
        <w:jc w:val="center"/>
        <w:rPr>
          <w:b/>
          <w:sz w:val="28"/>
          <w:szCs w:val="28"/>
        </w:rPr>
      </w:pPr>
      <w:r w:rsidRPr="003B740B">
        <w:rPr>
          <w:b/>
          <w:sz w:val="28"/>
          <w:szCs w:val="28"/>
        </w:rPr>
        <w:t>Әдебиет</w:t>
      </w:r>
    </w:p>
    <w:p w:rsidR="003B740B" w:rsidRPr="003B740B" w:rsidRDefault="003B740B" w:rsidP="003B740B">
      <w:pPr>
        <w:jc w:val="center"/>
        <w:rPr>
          <w:sz w:val="28"/>
          <w:szCs w:val="28"/>
        </w:rPr>
      </w:pPr>
    </w:p>
    <w:p w:rsidR="003B740B" w:rsidRPr="003B740B" w:rsidRDefault="003B740B" w:rsidP="003B740B">
      <w:pPr>
        <w:tabs>
          <w:tab w:val="left" w:pos="0"/>
        </w:tabs>
        <w:ind w:firstLine="540"/>
        <w:rPr>
          <w:sz w:val="28"/>
          <w:szCs w:val="28"/>
        </w:rPr>
      </w:pPr>
      <w:r w:rsidRPr="003B740B">
        <w:rPr>
          <w:sz w:val="28"/>
          <w:szCs w:val="28"/>
        </w:rPr>
        <w:t>Кияк Т.Р. Мотивированность лексических единиц. –Львов. 1988.</w:t>
      </w:r>
    </w:p>
    <w:p w:rsidR="003B740B" w:rsidRPr="003B740B" w:rsidRDefault="003B740B" w:rsidP="003B740B">
      <w:pPr>
        <w:tabs>
          <w:tab w:val="left" w:pos="0"/>
        </w:tabs>
        <w:ind w:firstLine="540"/>
        <w:rPr>
          <w:sz w:val="28"/>
          <w:szCs w:val="28"/>
        </w:rPr>
      </w:pPr>
      <w:r w:rsidRPr="003B740B">
        <w:rPr>
          <w:sz w:val="28"/>
          <w:szCs w:val="28"/>
        </w:rPr>
        <w:t xml:space="preserve">Гинатуллин М.М. К исследованию мотивации лексических единиц. </w:t>
      </w:r>
      <w:proofErr w:type="gramStart"/>
      <w:r w:rsidRPr="003B740B">
        <w:rPr>
          <w:sz w:val="28"/>
          <w:szCs w:val="28"/>
        </w:rPr>
        <w:t>( на</w:t>
      </w:r>
      <w:proofErr w:type="gramEnd"/>
      <w:r w:rsidRPr="003B740B">
        <w:rPr>
          <w:sz w:val="28"/>
          <w:szCs w:val="28"/>
        </w:rPr>
        <w:t xml:space="preserve"> материале наименовании птиц). </w:t>
      </w:r>
      <w:proofErr w:type="gramStart"/>
      <w:r w:rsidRPr="003B740B">
        <w:rPr>
          <w:sz w:val="28"/>
          <w:szCs w:val="28"/>
        </w:rPr>
        <w:t>АКД.,</w:t>
      </w:r>
      <w:proofErr w:type="gramEnd"/>
      <w:r w:rsidRPr="003B740B">
        <w:rPr>
          <w:sz w:val="28"/>
          <w:szCs w:val="28"/>
        </w:rPr>
        <w:t xml:space="preserve"> 1972.</w:t>
      </w:r>
    </w:p>
    <w:p w:rsidR="003B740B" w:rsidRPr="003B740B" w:rsidRDefault="003B740B" w:rsidP="003B740B">
      <w:pPr>
        <w:tabs>
          <w:tab w:val="left" w:pos="0"/>
        </w:tabs>
        <w:ind w:firstLine="540"/>
        <w:rPr>
          <w:sz w:val="28"/>
          <w:szCs w:val="28"/>
        </w:rPr>
      </w:pPr>
      <w:r w:rsidRPr="003B740B">
        <w:rPr>
          <w:sz w:val="28"/>
          <w:szCs w:val="28"/>
        </w:rPr>
        <w:t>Копыленко М.М. О мотивации найменований животных в тюркских языках. // Проблемы этимологии тюркских языков. – Алматы, 1990.</w:t>
      </w:r>
    </w:p>
    <w:p w:rsidR="003B740B" w:rsidRPr="003B740B" w:rsidRDefault="003B740B" w:rsidP="003B740B">
      <w:pPr>
        <w:tabs>
          <w:tab w:val="left" w:pos="0"/>
        </w:tabs>
        <w:ind w:firstLine="540"/>
        <w:rPr>
          <w:sz w:val="28"/>
          <w:szCs w:val="28"/>
        </w:rPr>
      </w:pPr>
      <w:r w:rsidRPr="003B740B">
        <w:rPr>
          <w:sz w:val="28"/>
          <w:szCs w:val="28"/>
        </w:rPr>
        <w:t>Коржева Л.Б. Мотивационная типология производного слова. М., 1985.</w:t>
      </w:r>
    </w:p>
    <w:p w:rsidR="003B740B" w:rsidRPr="003B740B" w:rsidRDefault="003B740B" w:rsidP="003B740B">
      <w:pPr>
        <w:tabs>
          <w:tab w:val="left" w:pos="0"/>
        </w:tabs>
        <w:ind w:firstLine="540"/>
        <w:rPr>
          <w:sz w:val="28"/>
          <w:szCs w:val="28"/>
        </w:rPr>
      </w:pPr>
      <w:r w:rsidRPr="003B740B">
        <w:rPr>
          <w:sz w:val="28"/>
          <w:szCs w:val="28"/>
        </w:rPr>
        <w:t>Улуханов И.С. О степенях словообразовательной мотивированности слов. – ВЯ. –М., 1977.</w:t>
      </w:r>
    </w:p>
    <w:p w:rsidR="003B740B" w:rsidRPr="003B740B" w:rsidRDefault="003B740B" w:rsidP="003B740B">
      <w:pPr>
        <w:tabs>
          <w:tab w:val="left" w:pos="0"/>
        </w:tabs>
        <w:ind w:firstLine="540"/>
        <w:rPr>
          <w:sz w:val="28"/>
          <w:szCs w:val="28"/>
        </w:rPr>
      </w:pPr>
      <w:r w:rsidRPr="003B740B">
        <w:rPr>
          <w:sz w:val="28"/>
          <w:szCs w:val="28"/>
        </w:rPr>
        <w:t>Қасым Б. Қазақ тіліндегі күрделі сөздер: уәждеме және аталым. Алматы, 2001.</w:t>
      </w:r>
    </w:p>
    <w:p w:rsidR="003B740B" w:rsidRPr="003B740B" w:rsidRDefault="003B740B" w:rsidP="003B740B">
      <w:pPr>
        <w:tabs>
          <w:tab w:val="left" w:pos="0"/>
        </w:tabs>
        <w:ind w:firstLine="540"/>
        <w:rPr>
          <w:sz w:val="28"/>
          <w:szCs w:val="28"/>
        </w:rPr>
      </w:pPr>
      <w:r w:rsidRPr="003B740B">
        <w:rPr>
          <w:sz w:val="28"/>
          <w:szCs w:val="28"/>
        </w:rPr>
        <w:t xml:space="preserve">Салқынбай А.Б. Қазақ тілі сөзжасамы. - Алматы, 2003. </w:t>
      </w:r>
    </w:p>
    <w:p w:rsidR="003B740B" w:rsidRPr="003B740B" w:rsidRDefault="003B740B" w:rsidP="003B740B">
      <w:pPr>
        <w:tabs>
          <w:tab w:val="left" w:pos="0"/>
        </w:tabs>
        <w:ind w:firstLine="540"/>
        <w:rPr>
          <w:sz w:val="28"/>
          <w:szCs w:val="28"/>
        </w:rPr>
      </w:pPr>
      <w:r w:rsidRPr="003B740B">
        <w:rPr>
          <w:sz w:val="28"/>
          <w:szCs w:val="28"/>
        </w:rPr>
        <w:t xml:space="preserve"> </w:t>
      </w:r>
    </w:p>
    <w:p w:rsidR="003B740B" w:rsidRPr="003B740B" w:rsidRDefault="003B740B" w:rsidP="003B740B">
      <w:pPr>
        <w:rPr>
          <w:sz w:val="28"/>
          <w:szCs w:val="28"/>
        </w:rPr>
      </w:pPr>
    </w:p>
    <w:p w:rsidR="003B740B" w:rsidRPr="003B740B" w:rsidRDefault="003B740B" w:rsidP="003B740B">
      <w:pPr>
        <w:jc w:val="center"/>
        <w:rPr>
          <w:b/>
          <w:sz w:val="28"/>
          <w:szCs w:val="28"/>
          <w:lang w:val="kk-KZ"/>
        </w:rPr>
      </w:pPr>
      <w:r w:rsidRPr="003B740B">
        <w:rPr>
          <w:b/>
          <w:sz w:val="28"/>
          <w:szCs w:val="28"/>
        </w:rPr>
        <w:t xml:space="preserve"> 3-</w:t>
      </w:r>
      <w:r w:rsidRPr="003B740B">
        <w:rPr>
          <w:b/>
          <w:sz w:val="28"/>
          <w:szCs w:val="28"/>
          <w:lang w:eastAsia="ko-KR"/>
        </w:rPr>
        <w:t xml:space="preserve"> тақырып</w:t>
      </w:r>
      <w:r w:rsidRPr="003B740B">
        <w:rPr>
          <w:sz w:val="28"/>
          <w:szCs w:val="28"/>
        </w:rPr>
        <w:t xml:space="preserve">. </w:t>
      </w:r>
      <w:r w:rsidRPr="003B740B">
        <w:rPr>
          <w:sz w:val="28"/>
          <w:szCs w:val="28"/>
          <w:lang w:val="kk-KZ"/>
        </w:rPr>
        <w:t>Кісі есімдерінің уәжділігі</w:t>
      </w:r>
    </w:p>
    <w:p w:rsidR="003B740B" w:rsidRPr="003B740B" w:rsidRDefault="003B740B" w:rsidP="003B740B">
      <w:pPr>
        <w:jc w:val="center"/>
        <w:rPr>
          <w:sz w:val="28"/>
          <w:szCs w:val="28"/>
        </w:rPr>
      </w:pPr>
    </w:p>
    <w:p w:rsidR="003B740B" w:rsidRPr="003B740B" w:rsidRDefault="003B740B" w:rsidP="003B740B">
      <w:pPr>
        <w:ind w:firstLine="540"/>
        <w:jc w:val="both"/>
        <w:rPr>
          <w:i/>
          <w:sz w:val="28"/>
          <w:szCs w:val="28"/>
        </w:rPr>
      </w:pPr>
      <w:r w:rsidRPr="003B740B">
        <w:rPr>
          <w:sz w:val="28"/>
          <w:szCs w:val="28"/>
        </w:rPr>
        <w:t xml:space="preserve">1. </w:t>
      </w:r>
      <w:r w:rsidRPr="003B740B">
        <w:rPr>
          <w:i/>
          <w:sz w:val="28"/>
          <w:szCs w:val="28"/>
        </w:rPr>
        <w:t xml:space="preserve">Мәтіндегі кісі есімдерінің уәжін анықтаңыз, олардың ұлттық дүниетаныммен байланысына назар аударыңыз. </w:t>
      </w:r>
    </w:p>
    <w:p w:rsidR="003B740B" w:rsidRPr="003B740B" w:rsidRDefault="003B740B" w:rsidP="003B740B">
      <w:pPr>
        <w:ind w:firstLine="284"/>
        <w:jc w:val="both"/>
        <w:rPr>
          <w:sz w:val="28"/>
          <w:szCs w:val="28"/>
          <w:lang w:eastAsia="ko-KR"/>
        </w:rPr>
      </w:pPr>
      <w:r w:rsidRPr="003B740B">
        <w:rPr>
          <w:sz w:val="28"/>
          <w:szCs w:val="28"/>
          <w:lang w:eastAsia="ko-KR"/>
        </w:rPr>
        <w:t xml:space="preserve">Абайдың жалғыз бір оңашада жүз көрісіп сөйлесу арманы болатын. Сол арманын Ербол апарып, әуелі Тоғжанның жеңгесіне, Асылбектің келіншегіне айтыпты. Сәлемге айтқан өлеңдерін айтып беріпті. Ол жеңге Тоғжанмен барынша сырлас, тату болатын. Өмірінде әлі күнге қайын сіңлісі мен өзге жігіттің арасында делдал боп көрмеген-ді. Бірақ мынау жол оған да өзгеше көрініпті. Ербол да сөзге жүйтік, қолқасын өткізе білетін отты, жұғымды жігіт. </w:t>
      </w:r>
      <w:r w:rsidRPr="003B740B">
        <w:rPr>
          <w:sz w:val="28"/>
          <w:szCs w:val="28"/>
          <w:lang w:eastAsia="ko-KR"/>
        </w:rPr>
        <w:lastRenderedPageBreak/>
        <w:t xml:space="preserve">Әйтеуір сол жеңге мен Ербол екеулеп отырып, Тоғжанға Абайдың бар өлеңін естіртіпті де, ақырында, бір жол жүз көрісуге көндіріпті. </w:t>
      </w:r>
    </w:p>
    <w:p w:rsidR="003B740B" w:rsidRPr="003B740B" w:rsidRDefault="003B740B" w:rsidP="003B740B">
      <w:pPr>
        <w:ind w:firstLine="708"/>
        <w:jc w:val="both"/>
        <w:rPr>
          <w:sz w:val="28"/>
          <w:szCs w:val="28"/>
        </w:rPr>
      </w:pPr>
      <w:r w:rsidRPr="003B740B">
        <w:rPr>
          <w:sz w:val="28"/>
          <w:szCs w:val="28"/>
        </w:rPr>
        <w:t xml:space="preserve">Осы ауылдың қасында ас иелерінің жиыны түгел екен. Абайлар Бөжей үйінен қымыз ауыз тиіп, тысқа шығып, сол жиынға келді. Кішілеу төбенің басында отырып, кейбір аттыларды шақырып алып, кейбіреулерін шапқыза жөнелтіп, әмір тартып отырған осы жиын. Ортасындағы үлкендері – Байдалы. Байсал, Сүйіндік. </w:t>
      </w:r>
    </w:p>
    <w:p w:rsidR="003B740B" w:rsidRPr="003B740B" w:rsidRDefault="003B740B" w:rsidP="003B740B">
      <w:pPr>
        <w:ind w:firstLine="708"/>
        <w:jc w:val="both"/>
        <w:rPr>
          <w:sz w:val="28"/>
          <w:szCs w:val="28"/>
        </w:rPr>
      </w:pPr>
      <w:r w:rsidRPr="003B740B">
        <w:rPr>
          <w:sz w:val="28"/>
          <w:szCs w:val="28"/>
        </w:rPr>
        <w:t xml:space="preserve">Байдалы былтырғыдан бері недәуір қартайып қапты. Сақал-шашының ағы көбейіп, бурылға жақындаған. Қастарына Абай келіп сәлем бергенде, бұл үлкендер бұрынғыдай емес, оң шыраймен амандасты. Байдалы мен Сүйіндік Зере мен Ұлжанның амандық-саулығын сұрап, жас жігітке қастарынан орын берісті. Осы үлкендердің бұйрығын күтіп, қас-қабақтарына қарап жүрген жас жігіттердің ішінде Ербол бар. Абайдың бұрыннан жақсы білетін бір танысы Жиренше де осында. Байсал Құнанбаймен араздасып кеткелі, Абай мен Жиреншенің кездескені осы. </w:t>
      </w:r>
    </w:p>
    <w:p w:rsidR="003B740B" w:rsidRPr="003B740B" w:rsidRDefault="003B740B" w:rsidP="003B740B">
      <w:pPr>
        <w:ind w:firstLine="708"/>
        <w:jc w:val="both"/>
        <w:rPr>
          <w:sz w:val="28"/>
          <w:szCs w:val="28"/>
        </w:rPr>
      </w:pPr>
      <w:r w:rsidRPr="003B740B">
        <w:rPr>
          <w:sz w:val="28"/>
          <w:szCs w:val="28"/>
        </w:rPr>
        <w:t xml:space="preserve">...Осы жиынға сәлем айтқан Зередей аналары екен. Сол кісідей үлкендер жіберіпті. Бөжекеңнің асына ағайын боп ат салыспақ. Бұрынғы шақта қапы болса, енді олай емес, қалыспаймыз деген адал ниетпен келіпті.  </w:t>
      </w:r>
    </w:p>
    <w:p w:rsidR="003B740B" w:rsidRPr="003B740B" w:rsidRDefault="003B740B" w:rsidP="003B740B">
      <w:pPr>
        <w:ind w:firstLine="708"/>
        <w:jc w:val="both"/>
        <w:rPr>
          <w:sz w:val="28"/>
          <w:szCs w:val="28"/>
        </w:rPr>
      </w:pPr>
      <w:r w:rsidRPr="003B740B">
        <w:rPr>
          <w:sz w:val="28"/>
          <w:szCs w:val="28"/>
        </w:rPr>
        <w:t xml:space="preserve">Абай осы топтың бөтені боп көрінбей, өз адамы сияқты боп саналғанына ішінен қуана түсіп, ырза боп, атына қарай басты. Өзі атқа мінісімен жаңағы бұған серік болатын Жиренше, Базаралы, Ербол үшеуін ертіп алып, үйлер тігіліп жатқан жерді аралады. Өз үйлерін тігетін орынды ақылдасып, сайлап алып, ас ошағын орнататын жерлерін де белгіледі. Ол орайда ақыл айтып, орын көрсеткен Жұмабай болатын </w:t>
      </w:r>
      <w:r w:rsidRPr="003B740B">
        <w:rPr>
          <w:sz w:val="28"/>
          <w:szCs w:val="28"/>
          <w:lang w:eastAsia="ko-KR"/>
        </w:rPr>
        <w:t xml:space="preserve">(М.Әуезов). </w:t>
      </w:r>
      <w:r w:rsidRPr="003B740B">
        <w:rPr>
          <w:sz w:val="28"/>
          <w:szCs w:val="28"/>
        </w:rPr>
        <w:t xml:space="preserve"> </w:t>
      </w:r>
    </w:p>
    <w:p w:rsidR="003B740B" w:rsidRPr="003B740B" w:rsidRDefault="003B740B" w:rsidP="003B740B">
      <w:pPr>
        <w:ind w:firstLine="540"/>
        <w:jc w:val="both"/>
        <w:rPr>
          <w:sz w:val="28"/>
          <w:szCs w:val="28"/>
        </w:rPr>
      </w:pPr>
      <w:r w:rsidRPr="003B740B">
        <w:rPr>
          <w:sz w:val="28"/>
          <w:szCs w:val="28"/>
          <w:lang w:eastAsia="ko-KR"/>
        </w:rPr>
        <w:t xml:space="preserve">2. </w:t>
      </w:r>
      <w:r w:rsidRPr="003B740B">
        <w:rPr>
          <w:i/>
          <w:sz w:val="28"/>
          <w:szCs w:val="28"/>
          <w:lang w:eastAsia="ko-KR"/>
        </w:rPr>
        <w:t>отарба, итжеккен,</w:t>
      </w:r>
      <w:r w:rsidRPr="003B740B">
        <w:rPr>
          <w:b/>
          <w:sz w:val="28"/>
          <w:szCs w:val="28"/>
        </w:rPr>
        <w:t xml:space="preserve"> </w:t>
      </w:r>
      <w:r w:rsidRPr="003B740B">
        <w:rPr>
          <w:i/>
          <w:sz w:val="28"/>
          <w:szCs w:val="28"/>
        </w:rPr>
        <w:t xml:space="preserve">иткөйлек, иманжапырақ, түйежапырақ, көкбазар сияқты сөздердің уәжін, уәжделу ерекшелігін анықтаңыз. </w:t>
      </w:r>
      <w:proofErr w:type="gramStart"/>
      <w:r w:rsidRPr="003B740B">
        <w:rPr>
          <w:i/>
          <w:sz w:val="28"/>
          <w:szCs w:val="28"/>
        </w:rPr>
        <w:t xml:space="preserve">Олардың </w:t>
      </w:r>
      <w:r w:rsidRPr="003B740B">
        <w:rPr>
          <w:b/>
          <w:sz w:val="28"/>
          <w:szCs w:val="28"/>
        </w:rPr>
        <w:t xml:space="preserve"> </w:t>
      </w:r>
      <w:r w:rsidRPr="003B740B">
        <w:rPr>
          <w:i/>
          <w:sz w:val="28"/>
          <w:szCs w:val="28"/>
        </w:rPr>
        <w:t>қай</w:t>
      </w:r>
      <w:proofErr w:type="gramEnd"/>
      <w:r w:rsidRPr="003B740B">
        <w:rPr>
          <w:i/>
          <w:sz w:val="28"/>
          <w:szCs w:val="28"/>
        </w:rPr>
        <w:t xml:space="preserve"> уәждің негізінде жасалғанын талдап түсіндіру.</w:t>
      </w:r>
      <w:r w:rsidRPr="003B740B">
        <w:rPr>
          <w:sz w:val="28"/>
          <w:szCs w:val="28"/>
        </w:rPr>
        <w:t xml:space="preserve"> </w:t>
      </w:r>
      <w:r w:rsidRPr="003B740B">
        <w:rPr>
          <w:i/>
          <w:sz w:val="28"/>
          <w:szCs w:val="28"/>
        </w:rPr>
        <w:t xml:space="preserve">Туынды сөздің мағынасын жасаудағы уәждің маңызын анықтау. </w:t>
      </w:r>
      <w:r w:rsidRPr="003B740B">
        <w:rPr>
          <w:sz w:val="28"/>
          <w:szCs w:val="28"/>
        </w:rPr>
        <w:t xml:space="preserve"> </w:t>
      </w:r>
    </w:p>
    <w:p w:rsidR="003B740B" w:rsidRPr="003B740B" w:rsidRDefault="003B740B" w:rsidP="003B740B">
      <w:pPr>
        <w:ind w:firstLine="540"/>
        <w:jc w:val="both"/>
        <w:rPr>
          <w:sz w:val="28"/>
          <w:szCs w:val="28"/>
        </w:rPr>
      </w:pPr>
    </w:p>
    <w:p w:rsidR="003B740B" w:rsidRPr="003B740B" w:rsidRDefault="003B740B" w:rsidP="003B740B">
      <w:pPr>
        <w:ind w:left="705"/>
        <w:jc w:val="both"/>
        <w:rPr>
          <w:sz w:val="28"/>
          <w:szCs w:val="28"/>
        </w:rPr>
      </w:pPr>
      <w:r w:rsidRPr="003B740B">
        <w:rPr>
          <w:i/>
          <w:sz w:val="28"/>
          <w:szCs w:val="28"/>
        </w:rPr>
        <w:t>3. Мәтіндердегі туынды сөздердің уәжділігін көрсетіңіз</w:t>
      </w:r>
      <w:r w:rsidRPr="003B740B">
        <w:rPr>
          <w:sz w:val="28"/>
          <w:szCs w:val="28"/>
        </w:rPr>
        <w:t xml:space="preserve">. </w:t>
      </w:r>
    </w:p>
    <w:p w:rsidR="003B740B" w:rsidRPr="003B740B" w:rsidRDefault="003B740B" w:rsidP="003B740B">
      <w:pPr>
        <w:ind w:firstLine="540"/>
        <w:jc w:val="both"/>
        <w:rPr>
          <w:sz w:val="28"/>
          <w:szCs w:val="28"/>
          <w:lang w:eastAsia="ko-KR"/>
        </w:rPr>
      </w:pPr>
      <w:r w:rsidRPr="003B740B">
        <w:rPr>
          <w:sz w:val="28"/>
          <w:szCs w:val="28"/>
          <w:lang w:eastAsia="ko-KR"/>
        </w:rPr>
        <w:t>а) Мен ауылға барған сайын, сол бір беттері күнге тотыққан, тіпті қалай болса солай киіне салатын шаруа баққан жерлестерімді көремін. Қол беріп амандасамын. Баяғыны еске аламыз. Той-томалағы болғандарға құтты болсын, ал өлім-жітімі барларға көңіл айтамын. Қаладан көлеңкеде өскен шөптей сарғыш тартып оралатын мен, өз замандастарымнан әлдеқайда жас кеспіріме қарап, ақ саусақ, қара таяқ пошымымнан ұяламын да. Ұялғаныма көрінсін, кейінгі жылдары әкемнің ескі-құсқы киімдерін киіп алып, “қарапайым” көрінгенсіп те жүрмін. Сонда ауылдастарымның тайға таңба басқандай артықшылығын да сезінуші едім. Олардың өңі қартайғанымен, мінез-құлқы сол қалпында қалғанына қайран қалатынмын. (О.Бөкей).</w:t>
      </w:r>
    </w:p>
    <w:p w:rsidR="003B740B" w:rsidRPr="003B740B" w:rsidRDefault="003B740B" w:rsidP="003B740B">
      <w:pPr>
        <w:ind w:firstLine="540"/>
        <w:jc w:val="both"/>
        <w:rPr>
          <w:sz w:val="28"/>
          <w:szCs w:val="28"/>
          <w:lang w:eastAsia="ko-KR"/>
        </w:rPr>
      </w:pPr>
      <w:r w:rsidRPr="003B740B">
        <w:rPr>
          <w:sz w:val="28"/>
          <w:szCs w:val="28"/>
          <w:lang w:eastAsia="ko-KR"/>
        </w:rPr>
        <w:t>ә) Ашық терезеден оқыс соққан салқын жел келді. Үлкен, жеңіл, ақ пердені жел үйірді. Шалқыта толқытып кеп, жақын тұрған биік үстелдің үстіндегі кітаптарға төндірді. Перде біресе ойнаған баладай боп, Абай оқып отырған кітап бетін жасыра бүркеп қалады, біресе желпи қағып, кітаптың жазуларын сыпырып ұшыруға тырысқандай болады.</w:t>
      </w:r>
    </w:p>
    <w:p w:rsidR="003B740B" w:rsidRPr="003B740B" w:rsidRDefault="003B740B" w:rsidP="003B740B">
      <w:pPr>
        <w:ind w:firstLine="284"/>
        <w:jc w:val="both"/>
        <w:rPr>
          <w:sz w:val="28"/>
          <w:szCs w:val="28"/>
          <w:lang w:eastAsia="ko-KR"/>
        </w:rPr>
      </w:pPr>
      <w:r w:rsidRPr="003B740B">
        <w:rPr>
          <w:sz w:val="28"/>
          <w:szCs w:val="28"/>
          <w:lang w:eastAsia="ko-KR"/>
        </w:rPr>
        <w:lastRenderedPageBreak/>
        <w:t xml:space="preserve">Абай жаңа байқады, артындағы үлкен есік кең ашылып, ар жағында келе жатқан бір сый адамды күткендей екен. Таң атқалы бұл бөлменің есігі ашылып, кісі кіргені осы еді. Абай бұрылып қарай бере, келе жатқандардың кім екенін білді. Жай басып, ауыр тыныс алып, демігіп келе жатқан өзінің шешесі. Бұл күнде денесі ауырлап, жүріс қозғалысы үлкен қиындыққа айналған Ұлжан есіктен кеп көрінгенде, оны екі жағынан </w:t>
      </w:r>
      <w:proofErr w:type="gramStart"/>
      <w:r w:rsidRPr="003B740B">
        <w:rPr>
          <w:sz w:val="28"/>
          <w:szCs w:val="28"/>
          <w:lang w:eastAsia="ko-KR"/>
        </w:rPr>
        <w:t>екі  әйел</w:t>
      </w:r>
      <w:proofErr w:type="gramEnd"/>
      <w:r w:rsidRPr="003B740B">
        <w:rPr>
          <w:sz w:val="28"/>
          <w:szCs w:val="28"/>
          <w:lang w:eastAsia="ko-KR"/>
        </w:rPr>
        <w:t xml:space="preserve"> қолтықтап, сүйеп келеді екен. Абай орнынан шапшаң тұрып шешесіне көрпе салды.  </w:t>
      </w:r>
    </w:p>
    <w:p w:rsidR="003B740B" w:rsidRPr="003B740B" w:rsidRDefault="003B740B" w:rsidP="003B740B">
      <w:pPr>
        <w:ind w:firstLine="540"/>
        <w:jc w:val="both"/>
        <w:rPr>
          <w:sz w:val="28"/>
          <w:szCs w:val="28"/>
          <w:lang w:eastAsia="ko-KR"/>
        </w:rPr>
      </w:pPr>
    </w:p>
    <w:p w:rsidR="003B740B" w:rsidRPr="003B740B" w:rsidRDefault="003B740B" w:rsidP="003B740B">
      <w:pPr>
        <w:ind w:firstLine="540"/>
        <w:jc w:val="both"/>
        <w:rPr>
          <w:sz w:val="28"/>
          <w:szCs w:val="28"/>
          <w:lang w:eastAsia="ko-KR"/>
        </w:rPr>
      </w:pPr>
      <w:r w:rsidRPr="003B740B">
        <w:rPr>
          <w:i/>
          <w:sz w:val="28"/>
          <w:szCs w:val="28"/>
          <w:lang w:eastAsia="ko-KR"/>
        </w:rPr>
        <w:t>4</w:t>
      </w:r>
      <w:r w:rsidRPr="003B740B">
        <w:rPr>
          <w:b/>
          <w:sz w:val="28"/>
          <w:szCs w:val="28"/>
          <w:lang w:val="kk-KZ" w:eastAsia="ko-KR"/>
        </w:rPr>
        <w:t>-</w:t>
      </w:r>
      <w:proofErr w:type="gramStart"/>
      <w:r w:rsidRPr="003B740B">
        <w:rPr>
          <w:b/>
          <w:sz w:val="28"/>
          <w:szCs w:val="28"/>
          <w:lang w:eastAsia="ko-KR"/>
        </w:rPr>
        <w:t>тақырып</w:t>
      </w:r>
      <w:r w:rsidRPr="003B740B">
        <w:rPr>
          <w:sz w:val="28"/>
          <w:szCs w:val="28"/>
        </w:rPr>
        <w:t>.</w:t>
      </w:r>
      <w:r w:rsidRPr="003B740B">
        <w:rPr>
          <w:i/>
          <w:sz w:val="28"/>
          <w:szCs w:val="28"/>
          <w:lang w:eastAsia="ko-KR"/>
        </w:rPr>
        <w:t>.</w:t>
      </w:r>
      <w:proofErr w:type="gramEnd"/>
      <w:r w:rsidRPr="003B740B">
        <w:rPr>
          <w:i/>
          <w:sz w:val="28"/>
          <w:szCs w:val="28"/>
          <w:lang w:eastAsia="ko-KR"/>
        </w:rPr>
        <w:t xml:space="preserve"> Абай өлеңіндегі сөздердің астарлы мағынасын анықтап, уәжін көрсетіңіз. Синтаксистік деривация мен лексиалық деривацияның ерекшелігіне көз жеткізіңіз.</w:t>
      </w:r>
      <w:r w:rsidRPr="003B740B">
        <w:rPr>
          <w:sz w:val="28"/>
          <w:szCs w:val="28"/>
          <w:lang w:eastAsia="ko-KR"/>
        </w:rPr>
        <w:t xml:space="preserve"> </w:t>
      </w:r>
    </w:p>
    <w:p w:rsidR="003B740B" w:rsidRPr="003B740B" w:rsidRDefault="003B740B" w:rsidP="003B740B">
      <w:pPr>
        <w:ind w:firstLine="540"/>
        <w:jc w:val="both"/>
        <w:rPr>
          <w:sz w:val="28"/>
          <w:szCs w:val="28"/>
          <w:lang w:eastAsia="ko-KR"/>
        </w:rPr>
      </w:pPr>
    </w:p>
    <w:p w:rsidR="003B740B" w:rsidRPr="003B740B" w:rsidRDefault="003B740B" w:rsidP="003B740B">
      <w:pPr>
        <w:rPr>
          <w:sz w:val="28"/>
          <w:szCs w:val="28"/>
          <w:lang w:eastAsia="ko-KR"/>
        </w:rPr>
      </w:pPr>
      <w:r w:rsidRPr="003B740B">
        <w:rPr>
          <w:sz w:val="28"/>
          <w:szCs w:val="28"/>
        </w:rPr>
        <w:tab/>
      </w:r>
      <w:r w:rsidRPr="003B740B">
        <w:rPr>
          <w:sz w:val="28"/>
          <w:szCs w:val="28"/>
        </w:rPr>
        <w:tab/>
      </w:r>
      <w:r w:rsidRPr="003B740B">
        <w:rPr>
          <w:sz w:val="28"/>
          <w:szCs w:val="28"/>
        </w:rPr>
        <w:tab/>
        <w:t xml:space="preserve">   </w:t>
      </w:r>
      <w:r w:rsidRPr="003B740B">
        <w:rPr>
          <w:b/>
          <w:i/>
          <w:sz w:val="28"/>
          <w:szCs w:val="28"/>
          <w:u w:val="single"/>
        </w:rPr>
        <w:t>Ал, сенейін, сенейін</w:t>
      </w:r>
    </w:p>
    <w:p w:rsidR="003B740B" w:rsidRPr="003B740B" w:rsidRDefault="003B740B" w:rsidP="003B740B">
      <w:pPr>
        <w:ind w:left="1680" w:firstLine="600"/>
        <w:jc w:val="both"/>
        <w:rPr>
          <w:b/>
          <w:sz w:val="28"/>
          <w:szCs w:val="28"/>
        </w:rPr>
      </w:pPr>
    </w:p>
    <w:p w:rsidR="003B740B" w:rsidRPr="003B740B" w:rsidRDefault="003B740B" w:rsidP="003B740B">
      <w:pPr>
        <w:ind w:left="1680" w:firstLine="600"/>
        <w:jc w:val="both"/>
        <w:rPr>
          <w:sz w:val="28"/>
          <w:szCs w:val="28"/>
        </w:rPr>
      </w:pPr>
      <w:r w:rsidRPr="003B740B">
        <w:rPr>
          <w:sz w:val="28"/>
          <w:szCs w:val="28"/>
        </w:rPr>
        <w:t>Ал, сенейін, сенейін,</w:t>
      </w:r>
    </w:p>
    <w:p w:rsidR="003B740B" w:rsidRPr="003B740B" w:rsidRDefault="003B740B" w:rsidP="003B740B">
      <w:pPr>
        <w:ind w:left="1680" w:firstLine="600"/>
        <w:jc w:val="both"/>
        <w:rPr>
          <w:sz w:val="28"/>
          <w:szCs w:val="28"/>
        </w:rPr>
      </w:pPr>
      <w:r w:rsidRPr="003B740B">
        <w:rPr>
          <w:sz w:val="28"/>
          <w:szCs w:val="28"/>
        </w:rPr>
        <w:t>Айтқаныңа көнейін.</w:t>
      </w:r>
    </w:p>
    <w:p w:rsidR="003B740B" w:rsidRPr="003B740B" w:rsidRDefault="003B740B" w:rsidP="003B740B">
      <w:pPr>
        <w:ind w:left="1680" w:firstLine="600"/>
        <w:jc w:val="both"/>
        <w:rPr>
          <w:sz w:val="28"/>
          <w:szCs w:val="28"/>
        </w:rPr>
      </w:pPr>
      <w:r w:rsidRPr="003B740B">
        <w:rPr>
          <w:sz w:val="28"/>
          <w:szCs w:val="28"/>
        </w:rPr>
        <w:t>Шалма ораған сопының</w:t>
      </w:r>
    </w:p>
    <w:p w:rsidR="003B740B" w:rsidRPr="003B740B" w:rsidRDefault="003B740B" w:rsidP="003B740B">
      <w:pPr>
        <w:ind w:left="1680" w:firstLine="600"/>
        <w:jc w:val="both"/>
        <w:rPr>
          <w:sz w:val="28"/>
          <w:szCs w:val="28"/>
        </w:rPr>
      </w:pPr>
      <w:r w:rsidRPr="003B740B">
        <w:rPr>
          <w:sz w:val="28"/>
          <w:szCs w:val="28"/>
        </w:rPr>
        <w:t>Ішін арам демейін.</w:t>
      </w:r>
    </w:p>
    <w:p w:rsidR="003B740B" w:rsidRPr="003B740B" w:rsidRDefault="003B740B" w:rsidP="003B740B">
      <w:pPr>
        <w:ind w:left="1680" w:firstLine="600"/>
        <w:jc w:val="both"/>
        <w:rPr>
          <w:sz w:val="28"/>
          <w:szCs w:val="28"/>
        </w:rPr>
      </w:pPr>
      <w:r w:rsidRPr="003B740B">
        <w:rPr>
          <w:sz w:val="28"/>
          <w:szCs w:val="28"/>
        </w:rPr>
        <w:t>Ақ көңілді адал жан</w:t>
      </w:r>
    </w:p>
    <w:p w:rsidR="003B740B" w:rsidRPr="003B740B" w:rsidRDefault="003B740B" w:rsidP="003B740B">
      <w:pPr>
        <w:ind w:left="1680" w:firstLine="600"/>
        <w:jc w:val="both"/>
        <w:rPr>
          <w:sz w:val="28"/>
          <w:szCs w:val="28"/>
        </w:rPr>
      </w:pPr>
      <w:r w:rsidRPr="003B740B">
        <w:rPr>
          <w:sz w:val="28"/>
          <w:szCs w:val="28"/>
        </w:rPr>
        <w:t>Табылар деп көрейін.</w:t>
      </w:r>
    </w:p>
    <w:p w:rsidR="003B740B" w:rsidRPr="003B740B" w:rsidRDefault="003B740B" w:rsidP="003B740B">
      <w:pPr>
        <w:ind w:left="1680" w:firstLine="600"/>
        <w:jc w:val="both"/>
        <w:rPr>
          <w:sz w:val="28"/>
          <w:szCs w:val="28"/>
        </w:rPr>
      </w:pPr>
      <w:r w:rsidRPr="003B740B">
        <w:rPr>
          <w:sz w:val="28"/>
          <w:szCs w:val="28"/>
        </w:rPr>
        <w:t>Я сүйсе, я күлсе,</w:t>
      </w:r>
    </w:p>
    <w:p w:rsidR="003B740B" w:rsidRPr="003B740B" w:rsidRDefault="003B740B" w:rsidP="003B740B">
      <w:pPr>
        <w:ind w:left="1680" w:firstLine="600"/>
        <w:jc w:val="both"/>
        <w:rPr>
          <w:sz w:val="28"/>
          <w:szCs w:val="28"/>
        </w:rPr>
      </w:pPr>
      <w:r w:rsidRPr="003B740B">
        <w:rPr>
          <w:sz w:val="28"/>
          <w:szCs w:val="28"/>
        </w:rPr>
        <w:t>Елжірейін, төнейін.</w:t>
      </w:r>
    </w:p>
    <w:p w:rsidR="003B740B" w:rsidRPr="003B740B" w:rsidRDefault="003B740B" w:rsidP="003B740B">
      <w:pPr>
        <w:ind w:left="1680" w:firstLine="600"/>
        <w:jc w:val="both"/>
        <w:rPr>
          <w:sz w:val="28"/>
          <w:szCs w:val="28"/>
        </w:rPr>
      </w:pPr>
    </w:p>
    <w:p w:rsidR="003B740B" w:rsidRPr="003B740B" w:rsidRDefault="003B740B" w:rsidP="003B740B">
      <w:pPr>
        <w:ind w:left="1680" w:firstLine="600"/>
        <w:jc w:val="both"/>
        <w:rPr>
          <w:sz w:val="28"/>
          <w:szCs w:val="28"/>
        </w:rPr>
      </w:pPr>
      <w:r w:rsidRPr="003B740B">
        <w:rPr>
          <w:sz w:val="28"/>
          <w:szCs w:val="28"/>
        </w:rPr>
        <w:t>Жаралы көңіл жазылар,</w:t>
      </w:r>
    </w:p>
    <w:p w:rsidR="003B740B" w:rsidRPr="003B740B" w:rsidRDefault="003B740B" w:rsidP="003B740B">
      <w:pPr>
        <w:ind w:left="1680" w:firstLine="600"/>
        <w:jc w:val="both"/>
        <w:rPr>
          <w:sz w:val="28"/>
          <w:szCs w:val="28"/>
        </w:rPr>
      </w:pPr>
      <w:r w:rsidRPr="003B740B">
        <w:rPr>
          <w:sz w:val="28"/>
          <w:szCs w:val="28"/>
        </w:rPr>
        <w:t>Дүниеде рахат бар шығар.</w:t>
      </w:r>
    </w:p>
    <w:p w:rsidR="003B740B" w:rsidRPr="003B740B" w:rsidRDefault="003B740B" w:rsidP="003B740B">
      <w:pPr>
        <w:ind w:left="1680" w:firstLine="600"/>
        <w:jc w:val="both"/>
        <w:rPr>
          <w:sz w:val="28"/>
          <w:szCs w:val="28"/>
        </w:rPr>
      </w:pPr>
      <w:r w:rsidRPr="003B740B">
        <w:rPr>
          <w:sz w:val="28"/>
          <w:szCs w:val="28"/>
        </w:rPr>
        <w:t>Жақсы адам деген құры сөз</w:t>
      </w:r>
    </w:p>
    <w:p w:rsidR="003B740B" w:rsidRPr="003B740B" w:rsidRDefault="003B740B" w:rsidP="003B740B">
      <w:pPr>
        <w:ind w:left="1680" w:firstLine="600"/>
        <w:jc w:val="both"/>
        <w:rPr>
          <w:sz w:val="28"/>
          <w:szCs w:val="28"/>
        </w:rPr>
      </w:pPr>
      <w:r w:rsidRPr="003B740B">
        <w:rPr>
          <w:sz w:val="28"/>
          <w:szCs w:val="28"/>
        </w:rPr>
        <w:t>Емес шығар табылар.</w:t>
      </w:r>
    </w:p>
    <w:p w:rsidR="003B740B" w:rsidRPr="003B740B" w:rsidRDefault="003B740B" w:rsidP="003B740B">
      <w:pPr>
        <w:ind w:left="1680" w:firstLine="600"/>
        <w:jc w:val="both"/>
        <w:rPr>
          <w:sz w:val="28"/>
          <w:szCs w:val="28"/>
        </w:rPr>
      </w:pPr>
      <w:r w:rsidRPr="003B740B">
        <w:rPr>
          <w:sz w:val="28"/>
          <w:szCs w:val="28"/>
        </w:rPr>
        <w:t>Өткен өмір, көрген түс</w:t>
      </w:r>
    </w:p>
    <w:p w:rsidR="003B740B" w:rsidRPr="003B740B" w:rsidRDefault="003B740B" w:rsidP="003B740B">
      <w:pPr>
        <w:ind w:left="1680" w:firstLine="600"/>
        <w:jc w:val="both"/>
        <w:rPr>
          <w:sz w:val="28"/>
          <w:szCs w:val="28"/>
        </w:rPr>
      </w:pPr>
      <w:r w:rsidRPr="003B740B">
        <w:rPr>
          <w:sz w:val="28"/>
          <w:szCs w:val="28"/>
        </w:rPr>
        <w:t xml:space="preserve">Не қылғанда бір болар. </w:t>
      </w:r>
    </w:p>
    <w:p w:rsidR="003B740B" w:rsidRPr="003B740B" w:rsidRDefault="003B740B" w:rsidP="003B740B">
      <w:pPr>
        <w:ind w:left="1680" w:firstLine="600"/>
        <w:jc w:val="both"/>
        <w:rPr>
          <w:sz w:val="28"/>
          <w:szCs w:val="28"/>
        </w:rPr>
      </w:pPr>
    </w:p>
    <w:p w:rsidR="003B740B" w:rsidRPr="003B740B" w:rsidRDefault="003B740B" w:rsidP="003B740B">
      <w:pPr>
        <w:ind w:left="1680" w:firstLine="600"/>
        <w:jc w:val="both"/>
        <w:rPr>
          <w:sz w:val="28"/>
          <w:szCs w:val="28"/>
        </w:rPr>
      </w:pPr>
      <w:r w:rsidRPr="003B740B">
        <w:rPr>
          <w:sz w:val="28"/>
          <w:szCs w:val="28"/>
        </w:rPr>
        <w:t>Деп нанып ем “маған нан”,</w:t>
      </w:r>
    </w:p>
    <w:p w:rsidR="003B740B" w:rsidRPr="003B740B" w:rsidRDefault="003B740B" w:rsidP="003B740B">
      <w:pPr>
        <w:ind w:left="1680" w:firstLine="600"/>
        <w:jc w:val="both"/>
        <w:rPr>
          <w:sz w:val="28"/>
          <w:szCs w:val="28"/>
        </w:rPr>
      </w:pPr>
      <w:r w:rsidRPr="003B740B">
        <w:rPr>
          <w:sz w:val="28"/>
          <w:szCs w:val="28"/>
        </w:rPr>
        <w:t>Не таптым мен нанғаннан</w:t>
      </w:r>
    </w:p>
    <w:p w:rsidR="003B740B" w:rsidRPr="003B740B" w:rsidRDefault="003B740B" w:rsidP="003B740B">
      <w:pPr>
        <w:ind w:left="1680" w:firstLine="600"/>
        <w:jc w:val="both"/>
        <w:rPr>
          <w:sz w:val="28"/>
          <w:szCs w:val="28"/>
        </w:rPr>
      </w:pPr>
      <w:r w:rsidRPr="003B740B">
        <w:rPr>
          <w:sz w:val="28"/>
          <w:szCs w:val="28"/>
        </w:rPr>
        <w:t>Жүрегімді қан қылды,</w:t>
      </w:r>
    </w:p>
    <w:p w:rsidR="003B740B" w:rsidRPr="003B740B" w:rsidRDefault="003B740B" w:rsidP="003B740B">
      <w:pPr>
        <w:ind w:left="1680" w:firstLine="600"/>
        <w:jc w:val="both"/>
        <w:rPr>
          <w:sz w:val="28"/>
          <w:szCs w:val="28"/>
        </w:rPr>
      </w:pPr>
      <w:r w:rsidRPr="003B740B">
        <w:rPr>
          <w:sz w:val="28"/>
          <w:szCs w:val="28"/>
        </w:rPr>
        <w:t>Өткен өмір, өлген жан.</w:t>
      </w:r>
    </w:p>
    <w:p w:rsidR="003B740B" w:rsidRPr="003B740B" w:rsidRDefault="003B740B" w:rsidP="003B740B">
      <w:pPr>
        <w:ind w:left="1680" w:firstLine="600"/>
        <w:jc w:val="both"/>
        <w:rPr>
          <w:sz w:val="28"/>
          <w:szCs w:val="28"/>
        </w:rPr>
      </w:pPr>
      <w:r w:rsidRPr="003B740B">
        <w:rPr>
          <w:sz w:val="28"/>
          <w:szCs w:val="28"/>
        </w:rPr>
        <w:t>Ақыл іздеп, ізерлеп,</w:t>
      </w:r>
    </w:p>
    <w:p w:rsidR="003B740B" w:rsidRPr="003B740B" w:rsidRDefault="003B740B" w:rsidP="003B740B">
      <w:pPr>
        <w:ind w:left="1680" w:firstLine="600"/>
        <w:jc w:val="both"/>
        <w:rPr>
          <w:sz w:val="28"/>
          <w:szCs w:val="28"/>
        </w:rPr>
      </w:pPr>
      <w:r w:rsidRPr="003B740B">
        <w:rPr>
          <w:sz w:val="28"/>
          <w:szCs w:val="28"/>
        </w:rPr>
        <w:t>Бәрін сынап сандалған.</w:t>
      </w:r>
    </w:p>
    <w:p w:rsidR="003B740B" w:rsidRPr="003B740B" w:rsidRDefault="003B740B" w:rsidP="003B740B">
      <w:pPr>
        <w:ind w:left="1680" w:firstLine="600"/>
        <w:jc w:val="both"/>
        <w:rPr>
          <w:sz w:val="28"/>
          <w:szCs w:val="28"/>
        </w:rPr>
      </w:pPr>
      <w:r w:rsidRPr="003B740B">
        <w:rPr>
          <w:sz w:val="28"/>
          <w:szCs w:val="28"/>
        </w:rPr>
        <w:t>Бірін таппай солардың,</w:t>
      </w:r>
    </w:p>
    <w:p w:rsidR="003B740B" w:rsidRPr="003B740B" w:rsidRDefault="003B740B" w:rsidP="003B740B">
      <w:pPr>
        <w:ind w:left="1680" w:firstLine="600"/>
        <w:jc w:val="both"/>
        <w:rPr>
          <w:sz w:val="28"/>
          <w:szCs w:val="28"/>
        </w:rPr>
      </w:pPr>
      <w:r w:rsidRPr="003B740B">
        <w:rPr>
          <w:sz w:val="28"/>
          <w:szCs w:val="28"/>
        </w:rPr>
        <w:t>Енді ішіме ой салған.</w:t>
      </w:r>
    </w:p>
    <w:p w:rsidR="003B740B" w:rsidRPr="003B740B" w:rsidRDefault="003B740B" w:rsidP="003B740B">
      <w:pPr>
        <w:ind w:left="1680" w:firstLine="600"/>
        <w:jc w:val="both"/>
        <w:rPr>
          <w:sz w:val="28"/>
          <w:szCs w:val="28"/>
        </w:rPr>
      </w:pPr>
      <w:r w:rsidRPr="003B740B">
        <w:rPr>
          <w:sz w:val="28"/>
          <w:szCs w:val="28"/>
        </w:rPr>
        <w:t>Тұла бойды улатты,</w:t>
      </w:r>
    </w:p>
    <w:p w:rsidR="003B740B" w:rsidRPr="003B740B" w:rsidRDefault="003B740B" w:rsidP="003B740B">
      <w:pPr>
        <w:ind w:left="1680" w:firstLine="600"/>
        <w:jc w:val="both"/>
        <w:rPr>
          <w:sz w:val="28"/>
          <w:szCs w:val="28"/>
        </w:rPr>
      </w:pPr>
      <w:r w:rsidRPr="003B740B">
        <w:rPr>
          <w:sz w:val="28"/>
          <w:szCs w:val="28"/>
        </w:rPr>
        <w:t>Бәрі алдағыш сұм жалған.</w:t>
      </w:r>
    </w:p>
    <w:p w:rsidR="003B740B" w:rsidRPr="003B740B" w:rsidRDefault="003B740B" w:rsidP="003B740B">
      <w:pPr>
        <w:ind w:left="1680" w:firstLine="600"/>
        <w:jc w:val="both"/>
        <w:rPr>
          <w:sz w:val="28"/>
          <w:szCs w:val="28"/>
        </w:rPr>
      </w:pPr>
      <w:r w:rsidRPr="003B740B">
        <w:rPr>
          <w:sz w:val="28"/>
          <w:szCs w:val="28"/>
        </w:rPr>
        <w:t>Басыңа тиді, байқадың,</w:t>
      </w:r>
    </w:p>
    <w:p w:rsidR="003B740B" w:rsidRPr="003B740B" w:rsidRDefault="003B740B" w:rsidP="003B740B">
      <w:pPr>
        <w:ind w:left="1680" w:firstLine="600"/>
        <w:jc w:val="both"/>
        <w:rPr>
          <w:sz w:val="28"/>
          <w:szCs w:val="28"/>
        </w:rPr>
      </w:pPr>
      <w:r w:rsidRPr="003B740B">
        <w:rPr>
          <w:sz w:val="28"/>
          <w:szCs w:val="28"/>
        </w:rPr>
        <w:t>Бәрінен басты шайқадың.</w:t>
      </w:r>
    </w:p>
    <w:p w:rsidR="003B740B" w:rsidRPr="003B740B" w:rsidRDefault="003B740B" w:rsidP="003B740B">
      <w:pPr>
        <w:ind w:left="1680" w:firstLine="600"/>
        <w:jc w:val="both"/>
        <w:rPr>
          <w:sz w:val="28"/>
          <w:szCs w:val="28"/>
        </w:rPr>
      </w:pPr>
      <w:r w:rsidRPr="003B740B">
        <w:rPr>
          <w:sz w:val="28"/>
          <w:szCs w:val="28"/>
        </w:rPr>
        <w:t>Тағы бар ма айтарың?</w:t>
      </w:r>
    </w:p>
    <w:p w:rsidR="003B740B" w:rsidRPr="003B740B" w:rsidRDefault="003B740B" w:rsidP="003B740B">
      <w:pPr>
        <w:ind w:left="1680" w:firstLine="600"/>
        <w:jc w:val="both"/>
        <w:rPr>
          <w:sz w:val="28"/>
          <w:szCs w:val="28"/>
        </w:rPr>
      </w:pPr>
      <w:r w:rsidRPr="003B740B">
        <w:rPr>
          <w:sz w:val="28"/>
          <w:szCs w:val="28"/>
        </w:rPr>
        <w:t>Нанғыш болсаң, енді нан!</w:t>
      </w:r>
    </w:p>
    <w:p w:rsidR="003B740B" w:rsidRPr="003B740B" w:rsidRDefault="003B740B" w:rsidP="003B740B">
      <w:pPr>
        <w:ind w:left="1680" w:firstLine="600"/>
        <w:jc w:val="both"/>
        <w:rPr>
          <w:sz w:val="28"/>
          <w:szCs w:val="28"/>
        </w:rPr>
      </w:pPr>
      <w:r w:rsidRPr="003B740B">
        <w:rPr>
          <w:sz w:val="28"/>
          <w:szCs w:val="28"/>
        </w:rPr>
        <w:t xml:space="preserve"> </w:t>
      </w:r>
    </w:p>
    <w:p w:rsidR="003B740B" w:rsidRPr="003B740B" w:rsidRDefault="003B740B" w:rsidP="003B740B">
      <w:pPr>
        <w:ind w:firstLine="540"/>
        <w:jc w:val="center"/>
        <w:rPr>
          <w:b/>
          <w:sz w:val="28"/>
          <w:szCs w:val="28"/>
        </w:rPr>
      </w:pPr>
      <w:r w:rsidRPr="003B740B">
        <w:rPr>
          <w:b/>
          <w:sz w:val="28"/>
          <w:szCs w:val="28"/>
        </w:rPr>
        <w:lastRenderedPageBreak/>
        <w:t>5</w:t>
      </w:r>
      <w:r w:rsidRPr="003B740B">
        <w:rPr>
          <w:b/>
          <w:sz w:val="28"/>
          <w:szCs w:val="28"/>
          <w:lang w:eastAsia="ko-KR"/>
        </w:rPr>
        <w:t>-тақырып.</w:t>
      </w:r>
      <w:r w:rsidRPr="003B740B">
        <w:rPr>
          <w:sz w:val="28"/>
          <w:szCs w:val="28"/>
          <w:lang w:eastAsia="ko-KR"/>
        </w:rPr>
        <w:t xml:space="preserve">  Мотивеманы</w:t>
      </w:r>
      <w:r w:rsidRPr="003B740B">
        <w:rPr>
          <w:sz w:val="28"/>
          <w:szCs w:val="28"/>
          <w:lang w:val="kk-KZ" w:eastAsia="ko-KR"/>
        </w:rPr>
        <w:t>ң анық</w:t>
      </w:r>
      <w:r w:rsidRPr="003B740B">
        <w:rPr>
          <w:b/>
          <w:sz w:val="28"/>
          <w:szCs w:val="28"/>
        </w:rPr>
        <w:t xml:space="preserve">тамасы, термин ретінде </w:t>
      </w:r>
      <w:proofErr w:type="gramStart"/>
      <w:r w:rsidRPr="003B740B">
        <w:rPr>
          <w:b/>
          <w:sz w:val="28"/>
          <w:szCs w:val="28"/>
        </w:rPr>
        <w:t xml:space="preserve">қолданылуы, </w:t>
      </w:r>
      <w:r w:rsidRPr="003B740B">
        <w:rPr>
          <w:b/>
          <w:sz w:val="28"/>
          <w:szCs w:val="28"/>
          <w:lang w:val="kk-KZ"/>
        </w:rPr>
        <w:t xml:space="preserve"> </w:t>
      </w:r>
      <w:r w:rsidRPr="003B740B">
        <w:rPr>
          <w:b/>
          <w:sz w:val="28"/>
          <w:szCs w:val="28"/>
        </w:rPr>
        <w:t xml:space="preserve"> </w:t>
      </w:r>
      <w:proofErr w:type="gramEnd"/>
      <w:r w:rsidRPr="003B740B">
        <w:rPr>
          <w:b/>
          <w:sz w:val="28"/>
          <w:szCs w:val="28"/>
        </w:rPr>
        <w:t>ерекше белгілері</w:t>
      </w:r>
    </w:p>
    <w:p w:rsidR="003B740B" w:rsidRPr="003B740B" w:rsidRDefault="003B740B" w:rsidP="003B740B">
      <w:pPr>
        <w:ind w:firstLine="540"/>
        <w:jc w:val="both"/>
        <w:rPr>
          <w:b/>
          <w:sz w:val="28"/>
          <w:szCs w:val="28"/>
        </w:rPr>
      </w:pPr>
    </w:p>
    <w:p w:rsidR="003B740B" w:rsidRPr="003B740B" w:rsidRDefault="003B740B" w:rsidP="003B740B">
      <w:pPr>
        <w:rPr>
          <w:sz w:val="28"/>
          <w:szCs w:val="28"/>
        </w:rPr>
      </w:pPr>
      <w:r w:rsidRPr="003B740B">
        <w:rPr>
          <w:b/>
          <w:sz w:val="28"/>
          <w:szCs w:val="28"/>
        </w:rPr>
        <w:t xml:space="preserve"> </w:t>
      </w:r>
    </w:p>
    <w:p w:rsidR="003B740B" w:rsidRPr="003B740B" w:rsidRDefault="003B740B" w:rsidP="003B740B">
      <w:pPr>
        <w:jc w:val="center"/>
        <w:rPr>
          <w:b/>
          <w:sz w:val="28"/>
          <w:szCs w:val="28"/>
        </w:rPr>
      </w:pPr>
      <w:r w:rsidRPr="003B740B">
        <w:rPr>
          <w:b/>
          <w:sz w:val="28"/>
          <w:szCs w:val="28"/>
        </w:rPr>
        <w:t>Әдебиет</w:t>
      </w:r>
    </w:p>
    <w:p w:rsidR="003B740B" w:rsidRPr="003B740B" w:rsidRDefault="003B740B" w:rsidP="003B740B">
      <w:pPr>
        <w:jc w:val="center"/>
        <w:rPr>
          <w:b/>
          <w:sz w:val="28"/>
          <w:szCs w:val="28"/>
        </w:rPr>
      </w:pPr>
    </w:p>
    <w:p w:rsidR="003B740B" w:rsidRPr="003B740B" w:rsidRDefault="003B740B" w:rsidP="003B740B">
      <w:pPr>
        <w:ind w:firstLine="540"/>
        <w:jc w:val="both"/>
        <w:rPr>
          <w:sz w:val="28"/>
          <w:szCs w:val="28"/>
          <w:lang w:eastAsia="ko-KR"/>
        </w:rPr>
      </w:pPr>
      <w:r w:rsidRPr="003B740B">
        <w:rPr>
          <w:sz w:val="28"/>
          <w:szCs w:val="28"/>
          <w:lang w:eastAsia="ko-KR"/>
        </w:rPr>
        <w:t xml:space="preserve">Қазіргі қазақ тілінің сөзжасам </w:t>
      </w:r>
      <w:proofErr w:type="gramStart"/>
      <w:r w:rsidRPr="003B740B">
        <w:rPr>
          <w:sz w:val="28"/>
          <w:szCs w:val="28"/>
          <w:lang w:eastAsia="ko-KR"/>
        </w:rPr>
        <w:t>жүйесі.-</w:t>
      </w:r>
      <w:proofErr w:type="gramEnd"/>
      <w:r w:rsidRPr="003B740B">
        <w:rPr>
          <w:sz w:val="28"/>
          <w:szCs w:val="28"/>
          <w:lang w:eastAsia="ko-KR"/>
        </w:rPr>
        <w:t xml:space="preserve"> Алматы: Ғылым, 1989.</w:t>
      </w:r>
    </w:p>
    <w:p w:rsidR="003B740B" w:rsidRPr="003B740B" w:rsidRDefault="003B740B" w:rsidP="003B740B">
      <w:pPr>
        <w:ind w:firstLine="540"/>
        <w:rPr>
          <w:sz w:val="28"/>
          <w:szCs w:val="28"/>
          <w:lang w:eastAsia="ko-KR"/>
        </w:rPr>
      </w:pPr>
      <w:r w:rsidRPr="003B740B">
        <w:rPr>
          <w:sz w:val="28"/>
          <w:szCs w:val="28"/>
          <w:lang w:eastAsia="ko-KR"/>
        </w:rPr>
        <w:t>Оралбаева Н. Қазақ тілінің сөзжасам жүйесі. – Алматы, 2002.</w:t>
      </w:r>
    </w:p>
    <w:p w:rsidR="003B740B" w:rsidRPr="003B740B" w:rsidRDefault="003B740B" w:rsidP="003B740B">
      <w:pPr>
        <w:ind w:firstLine="540"/>
        <w:jc w:val="both"/>
        <w:rPr>
          <w:sz w:val="28"/>
          <w:szCs w:val="28"/>
        </w:rPr>
      </w:pPr>
      <w:r w:rsidRPr="003B740B">
        <w:rPr>
          <w:sz w:val="28"/>
          <w:szCs w:val="28"/>
        </w:rPr>
        <w:t xml:space="preserve">Салқынбай А.Б. Қазақ тілі сөзжасамы. - Алматы, 2003. </w:t>
      </w:r>
    </w:p>
    <w:p w:rsidR="003B740B" w:rsidRPr="003B740B" w:rsidRDefault="003B740B" w:rsidP="003B740B">
      <w:pPr>
        <w:ind w:firstLine="540"/>
        <w:jc w:val="both"/>
        <w:rPr>
          <w:sz w:val="28"/>
          <w:szCs w:val="28"/>
        </w:rPr>
      </w:pPr>
      <w:r w:rsidRPr="003B740B">
        <w:rPr>
          <w:sz w:val="28"/>
          <w:szCs w:val="28"/>
        </w:rPr>
        <w:t>Уфимцева А.А. Семантика производного слова. // аспект семантического исследовании. –м., 1980.</w:t>
      </w:r>
    </w:p>
    <w:p w:rsidR="003B740B" w:rsidRPr="003B740B" w:rsidRDefault="003B740B" w:rsidP="003B740B">
      <w:pPr>
        <w:ind w:firstLine="540"/>
        <w:jc w:val="both"/>
        <w:rPr>
          <w:sz w:val="28"/>
          <w:szCs w:val="28"/>
        </w:rPr>
      </w:pPr>
      <w:r w:rsidRPr="003B740B">
        <w:rPr>
          <w:sz w:val="28"/>
          <w:szCs w:val="28"/>
        </w:rPr>
        <w:t xml:space="preserve">Кубрякова Е.С. Типы языковых значении. Семантика производного слова. –М., 1981. </w:t>
      </w:r>
    </w:p>
    <w:p w:rsidR="003B740B" w:rsidRPr="003B740B" w:rsidRDefault="003B740B" w:rsidP="003B740B">
      <w:pPr>
        <w:ind w:firstLine="540"/>
        <w:jc w:val="both"/>
        <w:rPr>
          <w:sz w:val="28"/>
          <w:szCs w:val="28"/>
        </w:rPr>
      </w:pPr>
      <w:r w:rsidRPr="003B740B">
        <w:rPr>
          <w:sz w:val="28"/>
          <w:szCs w:val="28"/>
        </w:rPr>
        <w:t xml:space="preserve">Земская Е.А. Словообразование как деятельность. –М., 1992.  </w:t>
      </w:r>
    </w:p>
    <w:p w:rsidR="003B740B" w:rsidRPr="003B740B" w:rsidRDefault="003B740B" w:rsidP="003B740B">
      <w:pPr>
        <w:ind w:firstLine="540"/>
        <w:jc w:val="center"/>
        <w:rPr>
          <w:b/>
          <w:sz w:val="28"/>
          <w:szCs w:val="28"/>
        </w:rPr>
      </w:pPr>
      <w:r w:rsidRPr="003B740B">
        <w:rPr>
          <w:b/>
          <w:sz w:val="28"/>
          <w:szCs w:val="28"/>
        </w:rPr>
        <w:t>Практикалық тапсырма</w:t>
      </w:r>
    </w:p>
    <w:p w:rsidR="003B740B" w:rsidRPr="003B740B" w:rsidRDefault="003B740B" w:rsidP="003B740B">
      <w:pPr>
        <w:ind w:firstLine="540"/>
        <w:jc w:val="center"/>
        <w:rPr>
          <w:b/>
          <w:sz w:val="28"/>
          <w:szCs w:val="28"/>
        </w:rPr>
      </w:pPr>
    </w:p>
    <w:p w:rsidR="003B740B" w:rsidRPr="003B740B" w:rsidRDefault="003B740B" w:rsidP="003B740B">
      <w:pPr>
        <w:ind w:firstLine="540"/>
        <w:jc w:val="both"/>
        <w:rPr>
          <w:i/>
          <w:sz w:val="28"/>
          <w:szCs w:val="28"/>
        </w:rPr>
      </w:pPr>
      <w:r w:rsidRPr="003B740B">
        <w:rPr>
          <w:i/>
          <w:sz w:val="28"/>
          <w:szCs w:val="28"/>
        </w:rPr>
        <w:t xml:space="preserve">1. Мәтіндегі туынды сөздерді тауып, олардың негізгі ерекшелігі мен тілдік белгілерін талдаңыз. Туынды сөздің жасалу уәжі мен мағыналық құрылымының күрделілігіне назар аударыңыз. </w:t>
      </w:r>
    </w:p>
    <w:p w:rsidR="003B740B" w:rsidRPr="003B740B" w:rsidRDefault="003B740B" w:rsidP="003B740B">
      <w:pPr>
        <w:ind w:firstLine="540"/>
        <w:jc w:val="both"/>
        <w:rPr>
          <w:sz w:val="28"/>
          <w:szCs w:val="28"/>
          <w:lang w:eastAsia="ko-KR"/>
        </w:rPr>
      </w:pPr>
      <w:r w:rsidRPr="003B740B">
        <w:rPr>
          <w:sz w:val="28"/>
          <w:szCs w:val="28"/>
          <w:lang w:eastAsia="ko-KR"/>
        </w:rPr>
        <w:t xml:space="preserve">а) Өзіндей жастар партияға жазылып жатса да, Төлеген әлі жазылған жоқ. Жазылмауы да есеп еді: қызылдар құлап қалса, кім біледі… Одан да байқап тұрайын деп ойлаушы еді. Алайда партияға кірген жолдастарымен пікірі, қызметі, ымы-жымы бір еді. Пікір дерлік Төлегенде пәлендей пікір де жоқ. Көптің ауқымы – оған пікір, коммунистер айтса – құп, алайда Төлеген пікірсіз де жігіт емес. Онысы рушылдық пікір еді. Қызметке адам сайланса, елге кісі жіберілсе, елден шығын жиылса, өз еліне, өз тұқымына бүйрегі бұрып тұрар еді. Бірақ ол бұрғандығын өмірі сездірмей, еппен іс қылар еді (Ж.Аймауытов). </w:t>
      </w:r>
    </w:p>
    <w:p w:rsidR="003B740B" w:rsidRPr="003B740B" w:rsidRDefault="003B740B" w:rsidP="003B740B">
      <w:pPr>
        <w:ind w:firstLine="540"/>
        <w:jc w:val="both"/>
        <w:rPr>
          <w:sz w:val="28"/>
          <w:szCs w:val="28"/>
          <w:lang w:eastAsia="ko-KR"/>
        </w:rPr>
      </w:pPr>
      <w:r w:rsidRPr="003B740B">
        <w:rPr>
          <w:sz w:val="28"/>
          <w:szCs w:val="28"/>
          <w:lang w:eastAsia="ko-KR"/>
        </w:rPr>
        <w:t>ә) Туған жердің қадірін туғалы түзге шықпаған елдегі адам қайдан білсін? Туған жердің қадірін алыс жерге ұзатқан, ұзатқанына әлде талай жыл өткен қыз білмесе, кім білсін? Туған жердің қымбатын ғылым іздеп, шет жайлап, кітап қарап сарылып, көзінің майын тауысқан, көшенің шаңын жұтқан шәкірт білмесе, кім білсін? Туған жердің артығын, жазатайым іс етіп, күштілерге күш етіп, еріксіз елден айрылған, шеттен жәмі бұйырған, жаттан сыйлау көрмеген ер білмесе, кім білсін? Туған жердің асылын қараңғы үйге қамалып, қара нан мен қара шай жүрегін кесіп жатқанда, қазы, қарта, сар қымыз бір-бір ұшып көзінен есіл елін сағынған, бір көруге зар болған тұтқын білмесе, кім білсін? Туған жердің қадірін әлеуметтік ісіне басын байлап жегілген, қағаз кемірген, күйіп-пісіп, көбелек боп, еңбегінің жемісін көрсем деп телмірген, тар көше мен тар үйде бойы бір сергіп көрмеген азамат білмей, кім білсін? (Ж.Аймауытов)</w:t>
      </w:r>
    </w:p>
    <w:p w:rsidR="003B740B" w:rsidRPr="003B740B" w:rsidRDefault="003B740B" w:rsidP="003B740B">
      <w:pPr>
        <w:ind w:firstLine="540"/>
        <w:rPr>
          <w:sz w:val="28"/>
          <w:szCs w:val="28"/>
        </w:rPr>
      </w:pPr>
    </w:p>
    <w:p w:rsidR="003B740B" w:rsidRPr="003B740B" w:rsidRDefault="003B740B" w:rsidP="003B740B">
      <w:pPr>
        <w:ind w:firstLine="540"/>
        <w:rPr>
          <w:sz w:val="28"/>
          <w:szCs w:val="28"/>
        </w:rPr>
      </w:pPr>
    </w:p>
    <w:p w:rsidR="003B740B" w:rsidRPr="003B740B" w:rsidRDefault="003B740B" w:rsidP="003B740B">
      <w:pPr>
        <w:ind w:firstLine="540"/>
        <w:rPr>
          <w:sz w:val="28"/>
          <w:szCs w:val="28"/>
          <w:lang w:val="kk-KZ"/>
        </w:rPr>
      </w:pPr>
      <w:r w:rsidRPr="003B740B">
        <w:rPr>
          <w:sz w:val="28"/>
          <w:szCs w:val="28"/>
        </w:rPr>
        <w:t>6</w:t>
      </w:r>
      <w:r w:rsidRPr="003B740B">
        <w:rPr>
          <w:b/>
          <w:sz w:val="28"/>
          <w:szCs w:val="28"/>
        </w:rPr>
        <w:t>.  Рухани лексиканы</w:t>
      </w:r>
      <w:r w:rsidRPr="003B740B">
        <w:rPr>
          <w:b/>
          <w:sz w:val="28"/>
          <w:szCs w:val="28"/>
          <w:lang w:val="kk-KZ"/>
        </w:rPr>
        <w:t>ң уәжділігін анықтау</w:t>
      </w:r>
    </w:p>
    <w:p w:rsidR="003B740B" w:rsidRPr="003B740B" w:rsidRDefault="003B740B" w:rsidP="003B740B">
      <w:pPr>
        <w:ind w:firstLine="540"/>
        <w:rPr>
          <w:sz w:val="28"/>
          <w:szCs w:val="28"/>
          <w:lang w:val="kk-KZ"/>
        </w:rPr>
      </w:pPr>
    </w:p>
    <w:p w:rsidR="003B740B" w:rsidRPr="003B740B" w:rsidRDefault="003B740B" w:rsidP="003B740B">
      <w:pPr>
        <w:tabs>
          <w:tab w:val="left" w:pos="900"/>
        </w:tabs>
        <w:ind w:firstLine="540"/>
        <w:jc w:val="both"/>
        <w:rPr>
          <w:i/>
          <w:sz w:val="28"/>
          <w:szCs w:val="28"/>
        </w:rPr>
      </w:pPr>
      <w:r w:rsidRPr="003B740B">
        <w:rPr>
          <w:b/>
          <w:i/>
          <w:sz w:val="28"/>
          <w:szCs w:val="28"/>
        </w:rPr>
        <w:t>2. Ба</w:t>
      </w:r>
      <w:r w:rsidRPr="003B740B">
        <w:rPr>
          <w:b/>
          <w:i/>
          <w:sz w:val="28"/>
          <w:szCs w:val="28"/>
          <w:lang w:val="kk-KZ"/>
        </w:rPr>
        <w:t>қ</w:t>
      </w:r>
      <w:r w:rsidRPr="003B740B">
        <w:rPr>
          <w:b/>
          <w:i/>
          <w:sz w:val="28"/>
          <w:szCs w:val="28"/>
        </w:rPr>
        <w:t xml:space="preserve">, </w:t>
      </w:r>
      <w:r w:rsidRPr="003B740B">
        <w:rPr>
          <w:b/>
          <w:i/>
          <w:sz w:val="28"/>
          <w:szCs w:val="28"/>
          <w:lang w:val="kk-KZ"/>
        </w:rPr>
        <w:t>рух, жан, ар, ой, ақыл</w:t>
      </w:r>
      <w:r w:rsidRPr="003B740B">
        <w:rPr>
          <w:i/>
          <w:sz w:val="28"/>
          <w:szCs w:val="28"/>
        </w:rPr>
        <w:t xml:space="preserve"> сөздері арқылы туынды сөздердің сөзжасамдық ұясын құрап, сөзжасамдық тізбегін көрсетіңіз, уәжделуін </w:t>
      </w:r>
      <w:r w:rsidRPr="003B740B">
        <w:rPr>
          <w:i/>
          <w:sz w:val="28"/>
          <w:szCs w:val="28"/>
        </w:rPr>
        <w:lastRenderedPageBreak/>
        <w:t>пайымдаңыз. Осы сөздер арқылы келген тұрақты тіркестерді тауып, мағыналық даму жүйесін салыстыра отырып, аңғарыңыз.</w:t>
      </w:r>
    </w:p>
    <w:p w:rsidR="003B740B" w:rsidRPr="003B740B" w:rsidRDefault="003B740B" w:rsidP="003B740B">
      <w:pPr>
        <w:tabs>
          <w:tab w:val="left" w:pos="0"/>
        </w:tabs>
        <w:ind w:firstLine="540"/>
        <w:jc w:val="both"/>
        <w:rPr>
          <w:i/>
          <w:sz w:val="28"/>
          <w:szCs w:val="28"/>
        </w:rPr>
      </w:pPr>
      <w:r w:rsidRPr="003B740B">
        <w:rPr>
          <w:i/>
          <w:sz w:val="28"/>
          <w:szCs w:val="28"/>
        </w:rPr>
        <w:t xml:space="preserve">3. Мәтіндегі туынды сөз бен себепші негіздің мағынасын салыстырып, олардағы ортақ сема мен ерекше семаны салыстыра отырып анықтаңыз.   </w:t>
      </w:r>
    </w:p>
    <w:p w:rsidR="003B740B" w:rsidRPr="003B740B" w:rsidRDefault="003B740B" w:rsidP="003B740B">
      <w:pPr>
        <w:ind w:firstLine="540"/>
        <w:jc w:val="both"/>
        <w:rPr>
          <w:sz w:val="28"/>
          <w:szCs w:val="28"/>
          <w:lang w:eastAsia="ko-KR"/>
        </w:rPr>
      </w:pPr>
      <w:r w:rsidRPr="003B740B">
        <w:rPr>
          <w:sz w:val="28"/>
          <w:szCs w:val="28"/>
        </w:rPr>
        <w:t xml:space="preserve"> 1. </w:t>
      </w:r>
      <w:r w:rsidRPr="003B740B">
        <w:rPr>
          <w:sz w:val="28"/>
          <w:szCs w:val="28"/>
          <w:lang w:eastAsia="ko-KR"/>
        </w:rPr>
        <w:t xml:space="preserve">Түйетастың аңғарынан аңырап жел соғып тұр. Атты кісіні аударып түсіретін қызыл еспе -–ерніңді сортаңдатып сорып, кебірсітіп тастайтын қызыл еспе. Екі жағы найзадай шаншылған, тіп-тік жалтыр көк тасты құздың ортасы ашамайланып шыңырау шат боп біткен-ді. Шатқалдың дәл тереңдей жеткен табанында салба-салба самырсындар бар. Самырсындар ақ көбігі аспанға атылған Шарықтыбұлақтың екі жағалауын қуалай өскен. Әлгі аңызақ еспек жел осы ұңғыны өзектей кеп, осынау шаттың бітер аузына кептеле шөгіп қалған қара тасқа бар пәрменімен соғылысатын. Алып қара тастың сыртқы пошымы жампозға тым ұқсас. Сондығы ма, кейінгі кезде Түйетас атанып кетті ғой. Түйетастың құбыласын иектей жұпыны ғана қараша киіз үй тігілген-ді. (О.Бөкей).     </w:t>
      </w:r>
    </w:p>
    <w:p w:rsidR="003B740B" w:rsidRPr="003B740B" w:rsidRDefault="003B740B" w:rsidP="003B740B">
      <w:pPr>
        <w:ind w:firstLine="709"/>
        <w:rPr>
          <w:sz w:val="28"/>
          <w:szCs w:val="28"/>
        </w:rPr>
      </w:pPr>
    </w:p>
    <w:p w:rsidR="003B740B" w:rsidRPr="003B740B" w:rsidRDefault="003B740B" w:rsidP="003B740B">
      <w:pPr>
        <w:ind w:firstLine="540"/>
        <w:rPr>
          <w:sz w:val="28"/>
          <w:szCs w:val="28"/>
        </w:rPr>
      </w:pPr>
      <w:r w:rsidRPr="003B740B">
        <w:rPr>
          <w:b/>
          <w:sz w:val="28"/>
          <w:szCs w:val="28"/>
        </w:rPr>
        <w:tab/>
      </w:r>
      <w:r w:rsidRPr="003B740B">
        <w:rPr>
          <w:b/>
          <w:sz w:val="28"/>
          <w:szCs w:val="28"/>
        </w:rPr>
        <w:tab/>
        <w:t xml:space="preserve">2. </w:t>
      </w:r>
      <w:r w:rsidRPr="003B740B">
        <w:rPr>
          <w:sz w:val="28"/>
          <w:szCs w:val="28"/>
        </w:rPr>
        <w:t>Өсіп келе жатырсың, келбеті өрен,</w:t>
      </w:r>
    </w:p>
    <w:p w:rsidR="003B740B" w:rsidRPr="003B740B" w:rsidRDefault="003B740B" w:rsidP="003B740B">
      <w:pPr>
        <w:ind w:firstLine="540"/>
        <w:rPr>
          <w:sz w:val="28"/>
          <w:szCs w:val="28"/>
        </w:rPr>
      </w:pPr>
      <w:r w:rsidRPr="003B740B">
        <w:rPr>
          <w:sz w:val="28"/>
          <w:szCs w:val="28"/>
        </w:rPr>
        <w:tab/>
      </w:r>
      <w:r w:rsidRPr="003B740B">
        <w:rPr>
          <w:sz w:val="28"/>
          <w:szCs w:val="28"/>
        </w:rPr>
        <w:tab/>
        <w:t>Көрініп тұр мақсат тау сен беттеген.</w:t>
      </w:r>
    </w:p>
    <w:p w:rsidR="003B740B" w:rsidRPr="003B740B" w:rsidRDefault="003B740B" w:rsidP="003B740B">
      <w:pPr>
        <w:ind w:firstLine="540"/>
        <w:rPr>
          <w:sz w:val="28"/>
          <w:szCs w:val="28"/>
        </w:rPr>
      </w:pPr>
      <w:r w:rsidRPr="003B740B">
        <w:rPr>
          <w:sz w:val="28"/>
          <w:szCs w:val="28"/>
        </w:rPr>
        <w:tab/>
      </w:r>
      <w:r w:rsidRPr="003B740B">
        <w:rPr>
          <w:sz w:val="28"/>
          <w:szCs w:val="28"/>
        </w:rPr>
        <w:tab/>
        <w:t>Биігіне шығарсың</w:t>
      </w:r>
    </w:p>
    <w:p w:rsidR="003B740B" w:rsidRPr="003B740B" w:rsidRDefault="003B740B" w:rsidP="003B740B">
      <w:pPr>
        <w:ind w:firstLine="540"/>
        <w:rPr>
          <w:sz w:val="28"/>
          <w:szCs w:val="28"/>
        </w:rPr>
      </w:pPr>
      <w:r w:rsidRPr="003B740B">
        <w:rPr>
          <w:sz w:val="28"/>
          <w:szCs w:val="28"/>
        </w:rPr>
        <w:tab/>
      </w:r>
      <w:r w:rsidRPr="003B740B">
        <w:rPr>
          <w:sz w:val="28"/>
          <w:szCs w:val="28"/>
        </w:rPr>
        <w:tab/>
        <w:t xml:space="preserve">Ата-ананың </w:t>
      </w:r>
    </w:p>
    <w:p w:rsidR="003B740B" w:rsidRPr="003B740B" w:rsidRDefault="003B740B" w:rsidP="003B740B">
      <w:pPr>
        <w:ind w:firstLine="540"/>
        <w:rPr>
          <w:sz w:val="28"/>
          <w:szCs w:val="28"/>
        </w:rPr>
      </w:pPr>
      <w:r w:rsidRPr="003B740B">
        <w:rPr>
          <w:sz w:val="28"/>
          <w:szCs w:val="28"/>
        </w:rPr>
        <w:tab/>
      </w:r>
      <w:r w:rsidRPr="003B740B">
        <w:rPr>
          <w:sz w:val="28"/>
          <w:szCs w:val="28"/>
        </w:rPr>
        <w:tab/>
        <w:t>Беделімен емес, так еңбекпен.</w:t>
      </w:r>
    </w:p>
    <w:p w:rsidR="003B740B" w:rsidRPr="003B740B" w:rsidRDefault="003B740B" w:rsidP="003B740B">
      <w:pPr>
        <w:ind w:firstLine="540"/>
        <w:rPr>
          <w:sz w:val="28"/>
          <w:szCs w:val="28"/>
        </w:rPr>
      </w:pPr>
    </w:p>
    <w:p w:rsidR="003B740B" w:rsidRPr="003B740B" w:rsidRDefault="003B740B" w:rsidP="003B740B">
      <w:pPr>
        <w:ind w:firstLine="540"/>
        <w:rPr>
          <w:sz w:val="28"/>
          <w:szCs w:val="28"/>
        </w:rPr>
      </w:pPr>
      <w:r w:rsidRPr="003B740B">
        <w:rPr>
          <w:sz w:val="28"/>
          <w:szCs w:val="28"/>
        </w:rPr>
        <w:tab/>
      </w:r>
      <w:r w:rsidRPr="003B740B">
        <w:rPr>
          <w:sz w:val="28"/>
          <w:szCs w:val="28"/>
        </w:rPr>
        <w:tab/>
        <w:t>Үмітпенен қарайды ұлына әркім,</w:t>
      </w:r>
    </w:p>
    <w:p w:rsidR="003B740B" w:rsidRPr="003B740B" w:rsidRDefault="003B740B" w:rsidP="003B740B">
      <w:pPr>
        <w:ind w:firstLine="540"/>
        <w:rPr>
          <w:sz w:val="28"/>
          <w:szCs w:val="28"/>
        </w:rPr>
      </w:pPr>
      <w:r w:rsidRPr="003B740B">
        <w:rPr>
          <w:sz w:val="28"/>
          <w:szCs w:val="28"/>
        </w:rPr>
        <w:tab/>
      </w:r>
      <w:r w:rsidRPr="003B740B">
        <w:rPr>
          <w:sz w:val="28"/>
          <w:szCs w:val="28"/>
        </w:rPr>
        <w:tab/>
        <w:t>Өз басына түскенше ұғынар кім?</w:t>
      </w:r>
    </w:p>
    <w:p w:rsidR="003B740B" w:rsidRPr="003B740B" w:rsidRDefault="003B740B" w:rsidP="003B740B">
      <w:pPr>
        <w:ind w:firstLine="540"/>
        <w:rPr>
          <w:sz w:val="28"/>
          <w:szCs w:val="28"/>
        </w:rPr>
      </w:pPr>
      <w:r w:rsidRPr="003B740B">
        <w:rPr>
          <w:sz w:val="28"/>
          <w:szCs w:val="28"/>
        </w:rPr>
        <w:tab/>
      </w:r>
      <w:r w:rsidRPr="003B740B">
        <w:rPr>
          <w:sz w:val="28"/>
          <w:szCs w:val="28"/>
        </w:rPr>
        <w:tab/>
        <w:t>Ұлым! Мен де білдірем тілегімді,</w:t>
      </w:r>
    </w:p>
    <w:p w:rsidR="003B740B" w:rsidRPr="003B740B" w:rsidRDefault="003B740B" w:rsidP="003B740B">
      <w:pPr>
        <w:ind w:firstLine="540"/>
        <w:rPr>
          <w:sz w:val="28"/>
          <w:szCs w:val="28"/>
        </w:rPr>
      </w:pPr>
      <w:r w:rsidRPr="003B740B">
        <w:rPr>
          <w:sz w:val="28"/>
          <w:szCs w:val="28"/>
        </w:rPr>
        <w:tab/>
      </w:r>
      <w:r w:rsidRPr="003B740B">
        <w:rPr>
          <w:sz w:val="28"/>
          <w:szCs w:val="28"/>
        </w:rPr>
        <w:tab/>
        <w:t>Еңбегіне елікте ұлылардың!</w:t>
      </w:r>
    </w:p>
    <w:p w:rsidR="003B740B" w:rsidRPr="003B740B" w:rsidRDefault="003B740B" w:rsidP="003B740B">
      <w:pPr>
        <w:ind w:firstLine="540"/>
        <w:rPr>
          <w:sz w:val="28"/>
          <w:szCs w:val="28"/>
        </w:rPr>
      </w:pPr>
    </w:p>
    <w:p w:rsidR="003B740B" w:rsidRPr="003B740B" w:rsidRDefault="003B740B" w:rsidP="003B740B">
      <w:pPr>
        <w:ind w:firstLine="540"/>
        <w:rPr>
          <w:sz w:val="28"/>
          <w:szCs w:val="28"/>
        </w:rPr>
      </w:pPr>
      <w:r w:rsidRPr="003B740B">
        <w:rPr>
          <w:sz w:val="28"/>
          <w:szCs w:val="28"/>
        </w:rPr>
        <w:tab/>
      </w:r>
      <w:r w:rsidRPr="003B740B">
        <w:rPr>
          <w:sz w:val="28"/>
          <w:szCs w:val="28"/>
        </w:rPr>
        <w:tab/>
        <w:t>Болмасаң да сірә ақын, сірә ғалым,</w:t>
      </w:r>
    </w:p>
    <w:p w:rsidR="003B740B" w:rsidRPr="003B740B" w:rsidRDefault="003B740B" w:rsidP="003B740B">
      <w:pPr>
        <w:ind w:firstLine="540"/>
        <w:rPr>
          <w:sz w:val="28"/>
          <w:szCs w:val="28"/>
        </w:rPr>
      </w:pPr>
      <w:r w:rsidRPr="003B740B">
        <w:rPr>
          <w:sz w:val="28"/>
          <w:szCs w:val="28"/>
        </w:rPr>
        <w:tab/>
      </w:r>
      <w:r w:rsidRPr="003B740B">
        <w:rPr>
          <w:sz w:val="28"/>
          <w:szCs w:val="28"/>
        </w:rPr>
        <w:tab/>
        <w:t>Тынбай аққан тыңдашы бұлақ әнін.</w:t>
      </w:r>
    </w:p>
    <w:p w:rsidR="003B740B" w:rsidRPr="003B740B" w:rsidRDefault="003B740B" w:rsidP="003B740B">
      <w:pPr>
        <w:ind w:firstLine="540"/>
        <w:rPr>
          <w:sz w:val="28"/>
          <w:szCs w:val="28"/>
        </w:rPr>
      </w:pPr>
      <w:r w:rsidRPr="003B740B">
        <w:rPr>
          <w:sz w:val="28"/>
          <w:szCs w:val="28"/>
        </w:rPr>
        <w:tab/>
      </w:r>
      <w:r w:rsidRPr="003B740B">
        <w:rPr>
          <w:sz w:val="28"/>
          <w:szCs w:val="28"/>
        </w:rPr>
        <w:tab/>
        <w:t>Өмір жолын оқышы байыппенен</w:t>
      </w:r>
    </w:p>
    <w:p w:rsidR="003B740B" w:rsidRPr="003B740B" w:rsidRDefault="003B740B" w:rsidP="003B740B">
      <w:pPr>
        <w:ind w:firstLine="540"/>
        <w:rPr>
          <w:sz w:val="28"/>
          <w:szCs w:val="28"/>
        </w:rPr>
      </w:pPr>
      <w:r w:rsidRPr="003B740B">
        <w:rPr>
          <w:sz w:val="28"/>
          <w:szCs w:val="28"/>
        </w:rPr>
        <w:tab/>
      </w:r>
      <w:r w:rsidRPr="003B740B">
        <w:rPr>
          <w:sz w:val="28"/>
          <w:szCs w:val="28"/>
        </w:rPr>
        <w:tab/>
        <w:t>Ибн Сина сияқты ғұламаның.</w:t>
      </w:r>
    </w:p>
    <w:p w:rsidR="003B740B" w:rsidRPr="003B740B" w:rsidRDefault="003B740B" w:rsidP="003B740B">
      <w:pPr>
        <w:ind w:firstLine="540"/>
        <w:rPr>
          <w:sz w:val="28"/>
          <w:szCs w:val="28"/>
        </w:rPr>
      </w:pPr>
    </w:p>
    <w:p w:rsidR="003B740B" w:rsidRPr="003B740B" w:rsidRDefault="003B740B" w:rsidP="003B740B">
      <w:pPr>
        <w:ind w:firstLine="540"/>
        <w:rPr>
          <w:sz w:val="28"/>
          <w:szCs w:val="28"/>
        </w:rPr>
      </w:pPr>
      <w:r w:rsidRPr="003B740B">
        <w:rPr>
          <w:sz w:val="28"/>
          <w:szCs w:val="28"/>
        </w:rPr>
        <w:tab/>
      </w:r>
      <w:r w:rsidRPr="003B740B">
        <w:rPr>
          <w:sz w:val="28"/>
          <w:szCs w:val="28"/>
        </w:rPr>
        <w:tab/>
        <w:t>Ұлы ойшылдар, мықтылар әлемде өткен</w:t>
      </w:r>
    </w:p>
    <w:p w:rsidR="003B740B" w:rsidRPr="003B740B" w:rsidRDefault="003B740B" w:rsidP="003B740B">
      <w:pPr>
        <w:ind w:firstLine="540"/>
        <w:rPr>
          <w:sz w:val="28"/>
          <w:szCs w:val="28"/>
        </w:rPr>
      </w:pPr>
      <w:r w:rsidRPr="003B740B">
        <w:rPr>
          <w:sz w:val="28"/>
          <w:szCs w:val="28"/>
        </w:rPr>
        <w:tab/>
      </w:r>
      <w:r w:rsidRPr="003B740B">
        <w:rPr>
          <w:sz w:val="28"/>
          <w:szCs w:val="28"/>
        </w:rPr>
        <w:tab/>
        <w:t>Мақсатына жетсе де әрең жеткен,</w:t>
      </w:r>
    </w:p>
    <w:p w:rsidR="003B740B" w:rsidRPr="003B740B" w:rsidRDefault="003B740B" w:rsidP="003B740B">
      <w:pPr>
        <w:ind w:firstLine="540"/>
        <w:rPr>
          <w:sz w:val="28"/>
          <w:szCs w:val="28"/>
        </w:rPr>
      </w:pPr>
      <w:r w:rsidRPr="003B740B">
        <w:rPr>
          <w:sz w:val="28"/>
          <w:szCs w:val="28"/>
        </w:rPr>
        <w:tab/>
      </w:r>
      <w:r w:rsidRPr="003B740B">
        <w:rPr>
          <w:sz w:val="28"/>
          <w:szCs w:val="28"/>
        </w:rPr>
        <w:tab/>
        <w:t>Адамзатқа лайық жеңіс, табыс,</w:t>
      </w:r>
    </w:p>
    <w:p w:rsidR="003B740B" w:rsidRPr="003B740B" w:rsidRDefault="003B740B" w:rsidP="003B740B">
      <w:pPr>
        <w:ind w:firstLine="540"/>
        <w:rPr>
          <w:sz w:val="28"/>
          <w:szCs w:val="28"/>
        </w:rPr>
      </w:pPr>
      <w:r w:rsidRPr="003B740B">
        <w:rPr>
          <w:sz w:val="28"/>
          <w:szCs w:val="28"/>
        </w:rPr>
        <w:tab/>
      </w:r>
      <w:r w:rsidRPr="003B740B">
        <w:rPr>
          <w:sz w:val="28"/>
          <w:szCs w:val="28"/>
        </w:rPr>
        <w:tab/>
        <w:t>Айналайын, келеді еңбекпен!</w:t>
      </w:r>
    </w:p>
    <w:p w:rsidR="003B740B" w:rsidRPr="003B740B" w:rsidRDefault="003B740B" w:rsidP="003B740B">
      <w:pPr>
        <w:ind w:firstLine="540"/>
        <w:rPr>
          <w:sz w:val="28"/>
          <w:szCs w:val="28"/>
        </w:rPr>
      </w:pPr>
    </w:p>
    <w:p w:rsidR="003B740B" w:rsidRPr="003B740B" w:rsidRDefault="003B740B" w:rsidP="003B740B">
      <w:pPr>
        <w:ind w:firstLine="540"/>
        <w:rPr>
          <w:sz w:val="28"/>
          <w:szCs w:val="28"/>
        </w:rPr>
      </w:pPr>
      <w:r w:rsidRPr="003B740B">
        <w:rPr>
          <w:sz w:val="28"/>
          <w:szCs w:val="28"/>
        </w:rPr>
        <w:tab/>
      </w:r>
      <w:r w:rsidRPr="003B740B">
        <w:rPr>
          <w:sz w:val="28"/>
          <w:szCs w:val="28"/>
        </w:rPr>
        <w:tab/>
        <w:t>Менің түспей ме жақсы атыма –</w:t>
      </w:r>
    </w:p>
    <w:p w:rsidR="003B740B" w:rsidRPr="003B740B" w:rsidRDefault="003B740B" w:rsidP="003B740B">
      <w:pPr>
        <w:ind w:firstLine="540"/>
        <w:rPr>
          <w:sz w:val="28"/>
          <w:szCs w:val="28"/>
        </w:rPr>
      </w:pPr>
      <w:r w:rsidRPr="003B740B">
        <w:rPr>
          <w:sz w:val="28"/>
          <w:szCs w:val="28"/>
        </w:rPr>
        <w:tab/>
      </w:r>
      <w:r w:rsidRPr="003B740B">
        <w:rPr>
          <w:sz w:val="28"/>
          <w:szCs w:val="28"/>
        </w:rPr>
        <w:tab/>
        <w:t>Сенің біреу ісіңе тақса кінә,</w:t>
      </w:r>
    </w:p>
    <w:p w:rsidR="003B740B" w:rsidRPr="003B740B" w:rsidRDefault="003B740B" w:rsidP="003B740B">
      <w:pPr>
        <w:ind w:firstLine="540"/>
        <w:rPr>
          <w:sz w:val="28"/>
          <w:szCs w:val="28"/>
        </w:rPr>
      </w:pPr>
      <w:r w:rsidRPr="003B740B">
        <w:rPr>
          <w:sz w:val="28"/>
          <w:szCs w:val="28"/>
        </w:rPr>
        <w:tab/>
      </w:r>
      <w:r w:rsidRPr="003B740B">
        <w:rPr>
          <w:sz w:val="28"/>
          <w:szCs w:val="28"/>
        </w:rPr>
        <w:tab/>
        <w:t>Адал еңбек арқылы жетсең екен –</w:t>
      </w:r>
    </w:p>
    <w:p w:rsidR="003B740B" w:rsidRPr="003B740B" w:rsidRDefault="003B740B" w:rsidP="003B740B">
      <w:pPr>
        <w:ind w:firstLine="709"/>
        <w:rPr>
          <w:sz w:val="28"/>
          <w:szCs w:val="28"/>
        </w:rPr>
      </w:pPr>
      <w:r w:rsidRPr="003B740B">
        <w:rPr>
          <w:sz w:val="28"/>
          <w:szCs w:val="28"/>
        </w:rPr>
        <w:tab/>
        <w:t>Бойыңа шақ ұстаған мақсатыңа!</w:t>
      </w:r>
    </w:p>
    <w:p w:rsidR="003B740B" w:rsidRPr="003B740B" w:rsidRDefault="003B740B" w:rsidP="003B740B">
      <w:pPr>
        <w:ind w:firstLine="709"/>
        <w:rPr>
          <w:sz w:val="28"/>
          <w:szCs w:val="28"/>
        </w:rPr>
      </w:pPr>
      <w:r w:rsidRPr="003B740B">
        <w:rPr>
          <w:sz w:val="28"/>
          <w:szCs w:val="28"/>
        </w:rPr>
        <w:tab/>
        <w:t>Өсіп келе жатырсың, келбетті өрен,</w:t>
      </w:r>
    </w:p>
    <w:p w:rsidR="003B740B" w:rsidRPr="003B740B" w:rsidRDefault="003B740B" w:rsidP="003B740B">
      <w:pPr>
        <w:ind w:firstLine="709"/>
        <w:rPr>
          <w:sz w:val="28"/>
          <w:szCs w:val="28"/>
        </w:rPr>
      </w:pPr>
      <w:r w:rsidRPr="003B740B">
        <w:rPr>
          <w:sz w:val="28"/>
          <w:szCs w:val="28"/>
        </w:rPr>
        <w:tab/>
        <w:t>Көрініп тұр мақсат тау сен беттеген.</w:t>
      </w:r>
    </w:p>
    <w:p w:rsidR="003B740B" w:rsidRPr="003B740B" w:rsidRDefault="003B740B" w:rsidP="003B740B">
      <w:pPr>
        <w:ind w:firstLine="709"/>
        <w:rPr>
          <w:sz w:val="28"/>
          <w:szCs w:val="28"/>
        </w:rPr>
      </w:pPr>
      <w:r w:rsidRPr="003B740B">
        <w:rPr>
          <w:sz w:val="28"/>
          <w:szCs w:val="28"/>
        </w:rPr>
        <w:tab/>
        <w:t>Біздерде жоқ ептілік сенде болмас,</w:t>
      </w:r>
    </w:p>
    <w:p w:rsidR="003B740B" w:rsidRPr="003B740B" w:rsidRDefault="003B740B" w:rsidP="003B740B">
      <w:pPr>
        <w:ind w:firstLine="709"/>
        <w:rPr>
          <w:sz w:val="28"/>
          <w:szCs w:val="28"/>
        </w:rPr>
      </w:pPr>
      <w:r w:rsidRPr="003B740B">
        <w:rPr>
          <w:sz w:val="28"/>
          <w:szCs w:val="28"/>
        </w:rPr>
        <w:tab/>
        <w:t>Биіктерге шық, балам, еңбекпенен!</w:t>
      </w:r>
    </w:p>
    <w:p w:rsidR="003B740B" w:rsidRPr="003B740B" w:rsidRDefault="003B740B" w:rsidP="003B740B">
      <w:pPr>
        <w:ind w:firstLine="709"/>
        <w:jc w:val="center"/>
        <w:rPr>
          <w:sz w:val="28"/>
          <w:szCs w:val="28"/>
        </w:rPr>
      </w:pPr>
      <w:r w:rsidRPr="003B740B">
        <w:rPr>
          <w:sz w:val="28"/>
          <w:szCs w:val="28"/>
        </w:rPr>
        <w:lastRenderedPageBreak/>
        <w:tab/>
      </w:r>
      <w:r w:rsidRPr="003B740B">
        <w:rPr>
          <w:sz w:val="28"/>
          <w:szCs w:val="28"/>
        </w:rPr>
        <w:tab/>
      </w:r>
      <w:r w:rsidRPr="003B740B">
        <w:rPr>
          <w:sz w:val="28"/>
          <w:szCs w:val="28"/>
        </w:rPr>
        <w:tab/>
        <w:t>Күләш Ахметова</w:t>
      </w:r>
    </w:p>
    <w:p w:rsidR="003B740B" w:rsidRPr="003B740B" w:rsidRDefault="003B740B" w:rsidP="003B740B">
      <w:pPr>
        <w:ind w:firstLine="709"/>
        <w:jc w:val="center"/>
        <w:rPr>
          <w:sz w:val="28"/>
          <w:szCs w:val="28"/>
        </w:rPr>
      </w:pPr>
    </w:p>
    <w:p w:rsidR="003B740B" w:rsidRPr="003B740B" w:rsidRDefault="003B740B" w:rsidP="003B740B">
      <w:pPr>
        <w:ind w:firstLine="540"/>
        <w:jc w:val="both"/>
        <w:rPr>
          <w:b/>
          <w:sz w:val="28"/>
          <w:szCs w:val="28"/>
          <w:lang w:eastAsia="ko-KR"/>
        </w:rPr>
      </w:pPr>
      <w:r w:rsidRPr="003B740B">
        <w:rPr>
          <w:sz w:val="28"/>
          <w:szCs w:val="28"/>
          <w:lang w:eastAsia="ko-KR"/>
        </w:rPr>
        <w:t xml:space="preserve"> </w:t>
      </w:r>
      <w:r w:rsidRPr="003B740B">
        <w:rPr>
          <w:b/>
          <w:sz w:val="28"/>
          <w:szCs w:val="28"/>
        </w:rPr>
        <w:t>7</w:t>
      </w:r>
      <w:r w:rsidRPr="003B740B">
        <w:rPr>
          <w:b/>
          <w:sz w:val="28"/>
          <w:szCs w:val="28"/>
          <w:lang w:eastAsia="ko-KR"/>
        </w:rPr>
        <w:t xml:space="preserve">-тақырып.  </w:t>
      </w:r>
      <w:r w:rsidRPr="003B740B">
        <w:rPr>
          <w:sz w:val="28"/>
          <w:szCs w:val="28"/>
          <w:lang w:val="kk-KZ"/>
        </w:rPr>
        <w:t>Киім атауларының уәжділігі.</w:t>
      </w:r>
    </w:p>
    <w:p w:rsidR="003B740B" w:rsidRPr="003B740B" w:rsidRDefault="003B740B" w:rsidP="003B740B">
      <w:pPr>
        <w:ind w:firstLine="540"/>
        <w:jc w:val="both"/>
        <w:rPr>
          <w:b/>
          <w:sz w:val="28"/>
          <w:szCs w:val="28"/>
          <w:lang w:eastAsia="ko-KR"/>
        </w:rPr>
      </w:pPr>
    </w:p>
    <w:p w:rsidR="003B740B" w:rsidRPr="003B740B" w:rsidRDefault="003B740B" w:rsidP="003B740B">
      <w:pPr>
        <w:jc w:val="center"/>
        <w:rPr>
          <w:b/>
          <w:sz w:val="28"/>
          <w:szCs w:val="28"/>
        </w:rPr>
      </w:pPr>
      <w:r w:rsidRPr="003B740B">
        <w:rPr>
          <w:b/>
          <w:sz w:val="28"/>
          <w:szCs w:val="28"/>
        </w:rPr>
        <w:t>Теориялық тапсырма</w:t>
      </w:r>
    </w:p>
    <w:p w:rsidR="003B740B" w:rsidRPr="003B740B" w:rsidRDefault="003B740B" w:rsidP="003B740B">
      <w:pPr>
        <w:ind w:firstLine="600"/>
        <w:jc w:val="both"/>
        <w:rPr>
          <w:i/>
          <w:sz w:val="28"/>
          <w:szCs w:val="28"/>
        </w:rPr>
      </w:pPr>
      <w:r w:rsidRPr="003B740B">
        <w:rPr>
          <w:i/>
          <w:sz w:val="28"/>
          <w:szCs w:val="28"/>
        </w:rPr>
        <w:t>К</w:t>
      </w:r>
      <w:r w:rsidRPr="003B740B">
        <w:rPr>
          <w:i/>
          <w:sz w:val="28"/>
          <w:szCs w:val="28"/>
          <w:lang w:val="kk-KZ"/>
        </w:rPr>
        <w:t>иімге байланысты атаулардың мәнін, уәжін анықтау.</w:t>
      </w:r>
      <w:r w:rsidRPr="003B740B">
        <w:rPr>
          <w:i/>
          <w:sz w:val="28"/>
          <w:szCs w:val="28"/>
        </w:rPr>
        <w:t xml:space="preserve"> Себепші негіздер мен тұлғалардың мағыналық құрылымы. Туынды сөздің сигнификаттық және денотаттық мағынасы. Олардың бір-бірінен ерекшелігі мен байланысы. Туынды сөздегі коннатациялық мағыналар (тұрақты тіркестер тобы). Туынды сөздердің құрамындағы микромелар және оларға талдау. </w:t>
      </w:r>
    </w:p>
    <w:p w:rsidR="003B740B" w:rsidRPr="003B740B" w:rsidRDefault="003B740B" w:rsidP="003B740B">
      <w:pPr>
        <w:jc w:val="center"/>
        <w:rPr>
          <w:sz w:val="28"/>
          <w:szCs w:val="28"/>
        </w:rPr>
      </w:pPr>
    </w:p>
    <w:p w:rsidR="003B740B" w:rsidRPr="003B740B" w:rsidRDefault="003B740B" w:rsidP="003B740B">
      <w:pPr>
        <w:jc w:val="center"/>
        <w:rPr>
          <w:b/>
          <w:sz w:val="28"/>
          <w:szCs w:val="28"/>
        </w:rPr>
      </w:pPr>
      <w:r w:rsidRPr="003B740B">
        <w:rPr>
          <w:b/>
          <w:sz w:val="28"/>
          <w:szCs w:val="28"/>
        </w:rPr>
        <w:t>Әдебиет</w:t>
      </w:r>
    </w:p>
    <w:p w:rsidR="003B740B" w:rsidRPr="003B740B" w:rsidRDefault="003B740B" w:rsidP="003B740B">
      <w:pPr>
        <w:jc w:val="center"/>
        <w:rPr>
          <w:b/>
          <w:sz w:val="28"/>
          <w:szCs w:val="28"/>
        </w:rPr>
      </w:pPr>
    </w:p>
    <w:p w:rsidR="003B740B" w:rsidRPr="003B740B" w:rsidRDefault="003B740B" w:rsidP="003B740B">
      <w:pPr>
        <w:ind w:firstLine="540"/>
        <w:jc w:val="both"/>
        <w:rPr>
          <w:sz w:val="28"/>
          <w:szCs w:val="28"/>
        </w:rPr>
      </w:pPr>
      <w:r w:rsidRPr="003B740B">
        <w:rPr>
          <w:sz w:val="28"/>
          <w:szCs w:val="28"/>
        </w:rPr>
        <w:t xml:space="preserve">Оразов М. Қазақ тілінің семантикасы. Алматы, 1991. </w:t>
      </w:r>
    </w:p>
    <w:p w:rsidR="003B740B" w:rsidRPr="003B740B" w:rsidRDefault="003B740B" w:rsidP="003B740B">
      <w:pPr>
        <w:ind w:firstLine="540"/>
        <w:jc w:val="both"/>
        <w:rPr>
          <w:sz w:val="28"/>
          <w:szCs w:val="28"/>
        </w:rPr>
      </w:pPr>
      <w:r w:rsidRPr="003B740B">
        <w:rPr>
          <w:sz w:val="28"/>
          <w:szCs w:val="28"/>
        </w:rPr>
        <w:t xml:space="preserve">Салқынбай А.Б. Қазақ тілі сөзжасамы. - Алматы, 2003. </w:t>
      </w:r>
    </w:p>
    <w:p w:rsidR="003B740B" w:rsidRPr="003B740B" w:rsidRDefault="003B740B" w:rsidP="003B740B">
      <w:pPr>
        <w:ind w:firstLine="540"/>
        <w:jc w:val="both"/>
        <w:rPr>
          <w:sz w:val="28"/>
          <w:szCs w:val="28"/>
        </w:rPr>
      </w:pPr>
      <w:r w:rsidRPr="003B740B">
        <w:rPr>
          <w:sz w:val="28"/>
          <w:szCs w:val="28"/>
        </w:rPr>
        <w:t>Уфимцева А.А. Семантика производного слова. // Аспект семантического исследовании. –м., 1980.</w:t>
      </w:r>
    </w:p>
    <w:p w:rsidR="003B740B" w:rsidRPr="003B740B" w:rsidRDefault="003B740B" w:rsidP="003B740B">
      <w:pPr>
        <w:ind w:firstLine="540"/>
        <w:jc w:val="both"/>
        <w:rPr>
          <w:sz w:val="28"/>
          <w:szCs w:val="28"/>
        </w:rPr>
      </w:pPr>
      <w:r w:rsidRPr="003B740B">
        <w:rPr>
          <w:sz w:val="28"/>
          <w:szCs w:val="28"/>
        </w:rPr>
        <w:t xml:space="preserve">Кубрякова Е.С. Типы языковых значении. Семантика производного слова. –М., 1981. </w:t>
      </w:r>
    </w:p>
    <w:p w:rsidR="003B740B" w:rsidRPr="003B740B" w:rsidRDefault="003B740B" w:rsidP="003B740B">
      <w:pPr>
        <w:ind w:firstLine="540"/>
        <w:jc w:val="both"/>
        <w:rPr>
          <w:sz w:val="28"/>
          <w:szCs w:val="28"/>
        </w:rPr>
      </w:pPr>
      <w:r w:rsidRPr="003B740B">
        <w:rPr>
          <w:sz w:val="28"/>
          <w:szCs w:val="28"/>
        </w:rPr>
        <w:t xml:space="preserve">Кубрякова Е.С. Язык и знание. М., 2004. </w:t>
      </w:r>
    </w:p>
    <w:p w:rsidR="003B740B" w:rsidRPr="003B740B" w:rsidRDefault="003B740B" w:rsidP="003B740B">
      <w:pPr>
        <w:ind w:firstLine="540"/>
        <w:jc w:val="both"/>
        <w:rPr>
          <w:sz w:val="28"/>
          <w:szCs w:val="28"/>
        </w:rPr>
      </w:pPr>
      <w:r w:rsidRPr="003B740B">
        <w:rPr>
          <w:sz w:val="28"/>
          <w:szCs w:val="28"/>
        </w:rPr>
        <w:t xml:space="preserve">Земская Е.А. Словообразование как деятельность. –М., 1992.  </w:t>
      </w:r>
    </w:p>
    <w:p w:rsidR="003B740B" w:rsidRPr="003B740B" w:rsidRDefault="003B740B" w:rsidP="003B740B">
      <w:pPr>
        <w:ind w:firstLine="540"/>
        <w:jc w:val="both"/>
        <w:rPr>
          <w:sz w:val="28"/>
          <w:szCs w:val="28"/>
        </w:rPr>
      </w:pPr>
      <w:r w:rsidRPr="003B740B">
        <w:rPr>
          <w:sz w:val="28"/>
          <w:szCs w:val="28"/>
        </w:rPr>
        <w:t xml:space="preserve">Улуханов И.С. Словообразовательная семантика в русском языке. М., 1977. </w:t>
      </w:r>
    </w:p>
    <w:p w:rsidR="003B740B" w:rsidRPr="003B740B" w:rsidRDefault="003B740B" w:rsidP="003B740B">
      <w:pPr>
        <w:ind w:firstLine="540"/>
        <w:jc w:val="both"/>
        <w:rPr>
          <w:sz w:val="28"/>
          <w:szCs w:val="28"/>
          <w:lang w:val="kk-KZ"/>
        </w:rPr>
      </w:pPr>
      <w:r w:rsidRPr="003B740B">
        <w:rPr>
          <w:sz w:val="28"/>
          <w:szCs w:val="28"/>
        </w:rPr>
        <w:t>Манучарян Р.С. Слвообразовательные значения и формы в русскоям и армянском языках. М., 1981.</w:t>
      </w:r>
    </w:p>
    <w:p w:rsidR="003B740B" w:rsidRPr="003B740B" w:rsidRDefault="003B740B" w:rsidP="003B740B">
      <w:pPr>
        <w:ind w:firstLine="540"/>
        <w:jc w:val="both"/>
        <w:rPr>
          <w:sz w:val="28"/>
          <w:szCs w:val="28"/>
          <w:lang w:val="kk-KZ"/>
        </w:rPr>
      </w:pPr>
      <w:r w:rsidRPr="003B740B">
        <w:rPr>
          <w:sz w:val="28"/>
          <w:szCs w:val="28"/>
          <w:lang w:val="kk-KZ"/>
        </w:rPr>
        <w:t>Сағындықұлы Б. Ғаламның ғажайып сырлары. –Алматы, Ғылым, 1997</w:t>
      </w:r>
    </w:p>
    <w:p w:rsidR="003B740B" w:rsidRPr="003B740B" w:rsidRDefault="003B740B" w:rsidP="003B740B">
      <w:pPr>
        <w:jc w:val="center"/>
        <w:rPr>
          <w:sz w:val="28"/>
          <w:szCs w:val="28"/>
        </w:rPr>
      </w:pPr>
    </w:p>
    <w:p w:rsidR="003B740B" w:rsidRPr="003B740B" w:rsidRDefault="003B740B" w:rsidP="003B740B">
      <w:pPr>
        <w:jc w:val="center"/>
        <w:rPr>
          <w:b/>
          <w:sz w:val="28"/>
          <w:szCs w:val="28"/>
        </w:rPr>
      </w:pPr>
    </w:p>
    <w:p w:rsidR="003B740B" w:rsidRPr="003B740B" w:rsidRDefault="003B740B" w:rsidP="003B740B">
      <w:pPr>
        <w:jc w:val="center"/>
        <w:rPr>
          <w:b/>
          <w:sz w:val="28"/>
          <w:szCs w:val="28"/>
        </w:rPr>
      </w:pPr>
    </w:p>
    <w:p w:rsidR="003B740B" w:rsidRPr="003B740B" w:rsidRDefault="003B740B" w:rsidP="003B740B">
      <w:pPr>
        <w:jc w:val="center"/>
        <w:rPr>
          <w:b/>
          <w:sz w:val="28"/>
          <w:szCs w:val="28"/>
        </w:rPr>
      </w:pPr>
      <w:r w:rsidRPr="003B740B">
        <w:rPr>
          <w:b/>
          <w:sz w:val="28"/>
          <w:szCs w:val="28"/>
        </w:rPr>
        <w:t>Практикалық тапсырма</w:t>
      </w:r>
    </w:p>
    <w:p w:rsidR="003B740B" w:rsidRPr="003B740B" w:rsidRDefault="003B740B" w:rsidP="003B740B">
      <w:pPr>
        <w:jc w:val="center"/>
        <w:rPr>
          <w:b/>
          <w:sz w:val="28"/>
          <w:szCs w:val="28"/>
        </w:rPr>
      </w:pPr>
    </w:p>
    <w:p w:rsidR="003B740B" w:rsidRPr="003B740B" w:rsidRDefault="003B740B" w:rsidP="003B740B">
      <w:pPr>
        <w:jc w:val="both"/>
        <w:rPr>
          <w:sz w:val="28"/>
          <w:szCs w:val="28"/>
          <w:lang w:eastAsia="ko-KR"/>
        </w:rPr>
      </w:pPr>
      <w:r w:rsidRPr="003B740B">
        <w:rPr>
          <w:sz w:val="28"/>
          <w:szCs w:val="28"/>
        </w:rPr>
        <w:tab/>
      </w:r>
      <w:r w:rsidRPr="003B740B">
        <w:rPr>
          <w:i/>
          <w:sz w:val="28"/>
          <w:szCs w:val="28"/>
        </w:rPr>
        <w:t>1. Мәтіндегі</w:t>
      </w:r>
      <w:r w:rsidRPr="003B740B">
        <w:rPr>
          <w:sz w:val="28"/>
          <w:szCs w:val="28"/>
        </w:rPr>
        <w:t xml:space="preserve"> </w:t>
      </w:r>
      <w:r w:rsidRPr="003B740B">
        <w:rPr>
          <w:b/>
          <w:i/>
          <w:sz w:val="28"/>
          <w:szCs w:val="28"/>
        </w:rPr>
        <w:t xml:space="preserve">тіл, жазу, сөйлесу, ой </w:t>
      </w:r>
      <w:r w:rsidRPr="003B740B">
        <w:rPr>
          <w:i/>
          <w:sz w:val="28"/>
          <w:szCs w:val="28"/>
        </w:rPr>
        <w:t>сөздерінің мағыналық құрылымын</w:t>
      </w:r>
      <w:r w:rsidRPr="003B740B">
        <w:rPr>
          <w:i/>
          <w:sz w:val="28"/>
          <w:szCs w:val="28"/>
          <w:lang w:val="kk-KZ"/>
        </w:rPr>
        <w:t>, уәжін</w:t>
      </w:r>
      <w:r w:rsidRPr="003B740B">
        <w:rPr>
          <w:b/>
          <w:i/>
          <w:sz w:val="28"/>
          <w:szCs w:val="28"/>
          <w:lang w:val="kk-KZ"/>
        </w:rPr>
        <w:t xml:space="preserve"> </w:t>
      </w:r>
      <w:r w:rsidRPr="003B740B">
        <w:rPr>
          <w:i/>
          <w:sz w:val="28"/>
          <w:szCs w:val="28"/>
        </w:rPr>
        <w:t>анықтаңыздар. Олардың қай тәсіл арқылы сөзжасамдық мағынаға ие болып тұрғанына назар аударып, микромағынасына семантикалық талдау жасаңыздар.</w:t>
      </w:r>
      <w:r w:rsidRPr="003B740B">
        <w:rPr>
          <w:sz w:val="28"/>
          <w:szCs w:val="28"/>
          <w:u w:val="single"/>
          <w:lang w:eastAsia="ko-KR"/>
        </w:rPr>
        <w:t xml:space="preserve"> </w:t>
      </w:r>
      <w:r w:rsidRPr="003B740B">
        <w:rPr>
          <w:sz w:val="28"/>
          <w:szCs w:val="28"/>
          <w:lang w:eastAsia="ko-KR"/>
        </w:rPr>
        <w:t xml:space="preserve">   </w:t>
      </w:r>
    </w:p>
    <w:p w:rsidR="003B740B" w:rsidRPr="003B740B" w:rsidRDefault="003B740B" w:rsidP="003B740B">
      <w:pPr>
        <w:ind w:firstLine="540"/>
        <w:jc w:val="both"/>
        <w:rPr>
          <w:sz w:val="28"/>
          <w:szCs w:val="28"/>
          <w:lang w:eastAsia="ko-KR"/>
        </w:rPr>
      </w:pPr>
      <w:r w:rsidRPr="003B740B">
        <w:rPr>
          <w:sz w:val="28"/>
          <w:szCs w:val="28"/>
          <w:lang w:eastAsia="ko-KR"/>
        </w:rPr>
        <w:t>Тіл – адамның адамдық белгісінің зоры, жұмсайтын қаруының бірі. Осы дүниядағы адамдар тілінен айрылып, сөйлеуден қалса, қандай қиындық күйге түсер еді. Осы күнгі адамдар жазудан айрылып, жаза алмайтын күйге ұшыраса, ондағы күйі де тілінен айрылғаннан жеңіл болмас еді. Біздің заманымыз – жазу заманы: жазумен сөйлесу ауызбенен сөйлесуден артық дәрежеге жеткен заман. Алыстан ауызбен сөйлесуге болмайды: жазумен дүниенің бір шетіндегі екінші шетіндегі адаммен сөйлеседі. Сондықтан сөйлей білу қандай керек болса, жаза білудің керектігі онан да артық. (А.Байтұрсынұлы).</w:t>
      </w:r>
    </w:p>
    <w:p w:rsidR="003B740B" w:rsidRPr="003B740B" w:rsidRDefault="003B740B" w:rsidP="003B740B">
      <w:pPr>
        <w:ind w:firstLine="284"/>
        <w:jc w:val="both"/>
        <w:rPr>
          <w:sz w:val="28"/>
          <w:szCs w:val="28"/>
          <w:lang w:eastAsia="ko-KR"/>
        </w:rPr>
      </w:pPr>
      <w:r w:rsidRPr="003B740B">
        <w:rPr>
          <w:sz w:val="28"/>
          <w:szCs w:val="28"/>
          <w:lang w:eastAsia="ko-KR"/>
        </w:rPr>
        <w:t xml:space="preserve">Адамның қоғамдық өмірінде тілдің қолданылмайтын жері жоқ. Тіл арқылы адамдар бір-бірімен қатынасады, пікір алысады, түсініседі. Бұл жағынан тіл – </w:t>
      </w:r>
      <w:r w:rsidRPr="003B740B">
        <w:rPr>
          <w:sz w:val="28"/>
          <w:szCs w:val="28"/>
          <w:lang w:eastAsia="ko-KR"/>
        </w:rPr>
        <w:lastRenderedPageBreak/>
        <w:t>адам қатынасының құралы, қаруы. Тіл оймен тікелей байланысты. Адамның ойы – қоғамдық өмірдегі, айналадағы заттың, құбылыстың, істің адам санасындағы көрінісі, сәулесі. Ол ой, тіл арқылы ақиқатталады, аталады. Адам өзінің өмірінде таныған, білген, сезген, түсінген нәрселерін тіл арқылы баянды етеді. (Н.Т.Сауранбаев).</w:t>
      </w:r>
    </w:p>
    <w:p w:rsidR="003B740B" w:rsidRPr="003B740B" w:rsidRDefault="003B740B" w:rsidP="003B740B">
      <w:pPr>
        <w:jc w:val="both"/>
        <w:rPr>
          <w:i/>
          <w:sz w:val="28"/>
          <w:szCs w:val="28"/>
        </w:rPr>
      </w:pPr>
      <w:r w:rsidRPr="003B740B">
        <w:rPr>
          <w:sz w:val="28"/>
          <w:szCs w:val="28"/>
        </w:rPr>
        <w:tab/>
        <w:t xml:space="preserve">2. </w:t>
      </w:r>
      <w:r w:rsidRPr="003B740B">
        <w:rPr>
          <w:i/>
          <w:sz w:val="28"/>
          <w:szCs w:val="28"/>
        </w:rPr>
        <w:t xml:space="preserve">Мәтіндегі туынды сөздердің денотаттық, сигнификаттық, коннатациялық мағыналарын анықтау, талдаңыздар. Әрбір туынды сөздің негізгі мағынасы мен ерекше мағынасын анықтаңыздар. Абай өлеңіндегі атау сөздердің ішкі терең мағынасына мән </w:t>
      </w:r>
      <w:proofErr w:type="gramStart"/>
      <w:r w:rsidRPr="003B740B">
        <w:rPr>
          <w:i/>
          <w:sz w:val="28"/>
          <w:szCs w:val="28"/>
        </w:rPr>
        <w:t>беріп,  көңілмен</w:t>
      </w:r>
      <w:proofErr w:type="gramEnd"/>
      <w:r w:rsidRPr="003B740B">
        <w:rPr>
          <w:i/>
          <w:sz w:val="28"/>
          <w:szCs w:val="28"/>
        </w:rPr>
        <w:t xml:space="preserve"> зерделеңіз.  </w:t>
      </w:r>
    </w:p>
    <w:p w:rsidR="003B740B" w:rsidRPr="003B740B" w:rsidRDefault="003B740B" w:rsidP="003B740B">
      <w:pPr>
        <w:ind w:firstLine="540"/>
        <w:rPr>
          <w:sz w:val="28"/>
          <w:szCs w:val="28"/>
          <w:lang w:eastAsia="ko-KR"/>
        </w:rPr>
      </w:pPr>
      <w:r w:rsidRPr="003B740B">
        <w:rPr>
          <w:sz w:val="28"/>
          <w:szCs w:val="28"/>
          <w:lang w:eastAsia="ko-KR"/>
        </w:rPr>
        <w:t>Единица – жақсысы,</w:t>
      </w:r>
    </w:p>
    <w:p w:rsidR="003B740B" w:rsidRPr="003B740B" w:rsidRDefault="003B740B" w:rsidP="003B740B">
      <w:pPr>
        <w:ind w:firstLine="540"/>
        <w:rPr>
          <w:sz w:val="28"/>
          <w:szCs w:val="28"/>
          <w:lang w:eastAsia="ko-KR"/>
        </w:rPr>
      </w:pPr>
      <w:r w:rsidRPr="003B740B">
        <w:rPr>
          <w:sz w:val="28"/>
          <w:szCs w:val="28"/>
          <w:lang w:eastAsia="ko-KR"/>
        </w:rPr>
        <w:t>Ерген елі бейне нөл.</w:t>
      </w:r>
    </w:p>
    <w:p w:rsidR="003B740B" w:rsidRPr="003B740B" w:rsidRDefault="003B740B" w:rsidP="003B740B">
      <w:pPr>
        <w:ind w:firstLine="540"/>
        <w:rPr>
          <w:sz w:val="28"/>
          <w:szCs w:val="28"/>
          <w:lang w:eastAsia="ko-KR"/>
        </w:rPr>
      </w:pPr>
      <w:r w:rsidRPr="003B740B">
        <w:rPr>
          <w:sz w:val="28"/>
          <w:szCs w:val="28"/>
          <w:lang w:eastAsia="ko-KR"/>
        </w:rPr>
        <w:t>Единица нөлсіз-ақ</w:t>
      </w:r>
    </w:p>
    <w:p w:rsidR="003B740B" w:rsidRPr="003B740B" w:rsidRDefault="003B740B" w:rsidP="003B740B">
      <w:pPr>
        <w:ind w:firstLine="540"/>
        <w:rPr>
          <w:sz w:val="28"/>
          <w:szCs w:val="28"/>
          <w:lang w:eastAsia="ko-KR"/>
        </w:rPr>
      </w:pPr>
      <w:r w:rsidRPr="003B740B">
        <w:rPr>
          <w:sz w:val="28"/>
          <w:szCs w:val="28"/>
          <w:lang w:eastAsia="ko-KR"/>
        </w:rPr>
        <w:t>Өз басындық болар сол.</w:t>
      </w:r>
    </w:p>
    <w:p w:rsidR="003B740B" w:rsidRPr="003B740B" w:rsidRDefault="003B740B" w:rsidP="003B740B">
      <w:pPr>
        <w:ind w:firstLine="540"/>
        <w:rPr>
          <w:sz w:val="28"/>
          <w:szCs w:val="28"/>
          <w:lang w:eastAsia="ko-KR"/>
        </w:rPr>
      </w:pPr>
      <w:r w:rsidRPr="003B740B">
        <w:rPr>
          <w:sz w:val="28"/>
          <w:szCs w:val="28"/>
          <w:lang w:eastAsia="ko-KR"/>
        </w:rPr>
        <w:t>Единица кеткенде,</w:t>
      </w:r>
    </w:p>
    <w:p w:rsidR="003B740B" w:rsidRPr="003B740B" w:rsidRDefault="003B740B" w:rsidP="003B740B">
      <w:pPr>
        <w:ind w:firstLine="540"/>
        <w:rPr>
          <w:sz w:val="28"/>
          <w:szCs w:val="28"/>
          <w:lang w:eastAsia="ko-KR"/>
        </w:rPr>
      </w:pPr>
      <w:r w:rsidRPr="003B740B">
        <w:rPr>
          <w:sz w:val="28"/>
          <w:szCs w:val="28"/>
          <w:lang w:eastAsia="ko-KR"/>
        </w:rPr>
        <w:t>Не болады өңкей нөл?</w:t>
      </w:r>
    </w:p>
    <w:p w:rsidR="003B740B" w:rsidRPr="003B740B" w:rsidRDefault="003B740B" w:rsidP="003B740B">
      <w:pPr>
        <w:ind w:firstLine="540"/>
        <w:rPr>
          <w:sz w:val="28"/>
          <w:szCs w:val="28"/>
          <w:lang w:eastAsia="ko-KR"/>
        </w:rPr>
      </w:pPr>
      <w:r w:rsidRPr="003B740B">
        <w:rPr>
          <w:sz w:val="28"/>
          <w:szCs w:val="28"/>
          <w:lang w:eastAsia="ko-KR"/>
        </w:rPr>
        <w:t>Берекеңді қашырма,</w:t>
      </w:r>
    </w:p>
    <w:p w:rsidR="003B740B" w:rsidRPr="003B740B" w:rsidRDefault="003B740B" w:rsidP="003B740B">
      <w:pPr>
        <w:ind w:firstLine="540"/>
        <w:rPr>
          <w:sz w:val="28"/>
          <w:szCs w:val="28"/>
          <w:lang w:eastAsia="ko-KR"/>
        </w:rPr>
      </w:pPr>
      <w:r w:rsidRPr="003B740B">
        <w:rPr>
          <w:sz w:val="28"/>
          <w:szCs w:val="28"/>
          <w:lang w:eastAsia="ko-KR"/>
        </w:rPr>
        <w:t>Ел тыныш болса, жақсы сол.</w:t>
      </w:r>
    </w:p>
    <w:p w:rsidR="003B740B" w:rsidRPr="003B740B" w:rsidRDefault="003B740B" w:rsidP="003B740B">
      <w:pPr>
        <w:ind w:firstLine="540"/>
        <w:rPr>
          <w:sz w:val="28"/>
          <w:szCs w:val="28"/>
          <w:lang w:eastAsia="ko-KR"/>
        </w:rPr>
      </w:pPr>
      <w:r w:rsidRPr="003B740B">
        <w:rPr>
          <w:sz w:val="28"/>
          <w:szCs w:val="28"/>
          <w:lang w:eastAsia="ko-KR"/>
        </w:rPr>
        <w:t xml:space="preserve">Рас сөзге таласып, </w:t>
      </w:r>
    </w:p>
    <w:p w:rsidR="003B740B" w:rsidRPr="003B740B" w:rsidRDefault="003B740B" w:rsidP="003B740B">
      <w:pPr>
        <w:ind w:firstLine="540"/>
        <w:rPr>
          <w:sz w:val="28"/>
          <w:szCs w:val="28"/>
          <w:lang w:eastAsia="ko-KR"/>
        </w:rPr>
      </w:pPr>
      <w:r w:rsidRPr="003B740B">
        <w:rPr>
          <w:sz w:val="28"/>
          <w:szCs w:val="28"/>
          <w:lang w:eastAsia="ko-KR"/>
        </w:rPr>
        <w:t xml:space="preserve">Ақжем болма, жаным, кел!                     </w:t>
      </w:r>
    </w:p>
    <w:p w:rsidR="003B740B" w:rsidRPr="003B740B" w:rsidRDefault="003B740B" w:rsidP="003B740B">
      <w:pPr>
        <w:ind w:firstLine="540"/>
        <w:rPr>
          <w:sz w:val="28"/>
          <w:szCs w:val="28"/>
          <w:lang w:eastAsia="ko-KR"/>
        </w:rPr>
      </w:pPr>
    </w:p>
    <w:p w:rsidR="003B740B" w:rsidRPr="003B740B" w:rsidRDefault="003B740B" w:rsidP="003B740B">
      <w:pPr>
        <w:ind w:firstLine="540"/>
        <w:rPr>
          <w:sz w:val="28"/>
          <w:szCs w:val="28"/>
          <w:lang w:eastAsia="ko-KR"/>
        </w:rPr>
      </w:pPr>
      <w:r w:rsidRPr="003B740B">
        <w:rPr>
          <w:sz w:val="28"/>
          <w:szCs w:val="28"/>
          <w:lang w:eastAsia="ko-KR"/>
        </w:rPr>
        <w:t>Өлсе өлер табиғат, адам өлмес,</w:t>
      </w:r>
    </w:p>
    <w:p w:rsidR="003B740B" w:rsidRPr="003B740B" w:rsidRDefault="003B740B" w:rsidP="003B740B">
      <w:pPr>
        <w:ind w:firstLine="540"/>
        <w:rPr>
          <w:sz w:val="28"/>
          <w:szCs w:val="28"/>
          <w:lang w:eastAsia="ko-KR"/>
        </w:rPr>
      </w:pPr>
      <w:r w:rsidRPr="003B740B">
        <w:rPr>
          <w:sz w:val="28"/>
          <w:szCs w:val="28"/>
          <w:lang w:eastAsia="ko-KR"/>
        </w:rPr>
        <w:t>Ол бірақ қайтып келіп, ойнап-күлмес.</w:t>
      </w:r>
    </w:p>
    <w:p w:rsidR="003B740B" w:rsidRPr="003B740B" w:rsidRDefault="003B740B" w:rsidP="003B740B">
      <w:pPr>
        <w:ind w:firstLine="540"/>
        <w:rPr>
          <w:sz w:val="28"/>
          <w:szCs w:val="28"/>
          <w:lang w:eastAsia="ko-KR"/>
        </w:rPr>
      </w:pPr>
      <w:r w:rsidRPr="003B740B">
        <w:rPr>
          <w:sz w:val="28"/>
          <w:szCs w:val="28"/>
          <w:lang w:eastAsia="ko-KR"/>
        </w:rPr>
        <w:t>“Мені” мен “менікінің” айрылғанын</w:t>
      </w:r>
    </w:p>
    <w:p w:rsidR="003B740B" w:rsidRPr="003B740B" w:rsidRDefault="003B740B" w:rsidP="003B740B">
      <w:pPr>
        <w:ind w:firstLine="540"/>
        <w:rPr>
          <w:sz w:val="28"/>
          <w:szCs w:val="28"/>
          <w:lang w:eastAsia="ko-KR"/>
        </w:rPr>
      </w:pPr>
      <w:r w:rsidRPr="003B740B">
        <w:rPr>
          <w:sz w:val="28"/>
          <w:szCs w:val="28"/>
          <w:lang w:eastAsia="ko-KR"/>
        </w:rPr>
        <w:t>“Өлді” деп ат қойыпты өңкей білмес.</w:t>
      </w:r>
    </w:p>
    <w:p w:rsidR="003B740B" w:rsidRPr="003B740B" w:rsidRDefault="003B740B" w:rsidP="003B740B">
      <w:pPr>
        <w:ind w:firstLine="540"/>
        <w:rPr>
          <w:sz w:val="28"/>
          <w:szCs w:val="28"/>
          <w:lang w:eastAsia="ko-KR"/>
        </w:rPr>
      </w:pPr>
      <w:r w:rsidRPr="003B740B">
        <w:rPr>
          <w:sz w:val="28"/>
          <w:szCs w:val="28"/>
          <w:lang w:eastAsia="ko-KR"/>
        </w:rPr>
        <w:t>Көп адам дүниеге бой алдырған.</w:t>
      </w:r>
    </w:p>
    <w:p w:rsidR="003B740B" w:rsidRPr="003B740B" w:rsidRDefault="003B740B" w:rsidP="003B740B">
      <w:pPr>
        <w:ind w:firstLine="540"/>
        <w:rPr>
          <w:sz w:val="28"/>
          <w:szCs w:val="28"/>
          <w:lang w:eastAsia="ko-KR"/>
        </w:rPr>
      </w:pPr>
      <w:r w:rsidRPr="003B740B">
        <w:rPr>
          <w:sz w:val="28"/>
          <w:szCs w:val="28"/>
          <w:lang w:eastAsia="ko-KR"/>
        </w:rPr>
        <w:t>Бой алдырып, аяғын көп шалдырған.</w:t>
      </w:r>
    </w:p>
    <w:p w:rsidR="003B740B" w:rsidRPr="003B740B" w:rsidRDefault="003B740B" w:rsidP="003B740B">
      <w:pPr>
        <w:ind w:firstLine="540"/>
        <w:rPr>
          <w:sz w:val="28"/>
          <w:szCs w:val="28"/>
          <w:lang w:eastAsia="ko-KR"/>
        </w:rPr>
      </w:pPr>
      <w:r w:rsidRPr="003B740B">
        <w:rPr>
          <w:sz w:val="28"/>
          <w:szCs w:val="28"/>
          <w:lang w:eastAsia="ko-KR"/>
        </w:rPr>
        <w:t>Өлді деуге сыя ма, ойлаңдаршы,</w:t>
      </w:r>
    </w:p>
    <w:p w:rsidR="003B740B" w:rsidRPr="003B740B" w:rsidRDefault="003B740B" w:rsidP="003B740B">
      <w:pPr>
        <w:ind w:firstLine="540"/>
        <w:rPr>
          <w:sz w:val="28"/>
          <w:szCs w:val="28"/>
          <w:lang w:eastAsia="ko-KR"/>
        </w:rPr>
      </w:pPr>
      <w:r w:rsidRPr="003B740B">
        <w:rPr>
          <w:sz w:val="28"/>
          <w:szCs w:val="28"/>
          <w:lang w:eastAsia="ko-KR"/>
        </w:rPr>
        <w:t>Өлмейтұғын артына сөз қалдырған?</w:t>
      </w:r>
    </w:p>
    <w:p w:rsidR="003B740B" w:rsidRPr="003B740B" w:rsidRDefault="003B740B" w:rsidP="003B740B">
      <w:pPr>
        <w:ind w:firstLine="540"/>
        <w:rPr>
          <w:sz w:val="28"/>
          <w:szCs w:val="28"/>
          <w:lang w:eastAsia="ko-KR"/>
        </w:rPr>
      </w:pPr>
    </w:p>
    <w:p w:rsidR="003B740B" w:rsidRPr="003B740B" w:rsidRDefault="003B740B" w:rsidP="003B740B">
      <w:pPr>
        <w:ind w:firstLine="540"/>
        <w:rPr>
          <w:sz w:val="28"/>
          <w:szCs w:val="28"/>
          <w:lang w:eastAsia="ko-KR"/>
        </w:rPr>
      </w:pPr>
      <w:r w:rsidRPr="003B740B">
        <w:rPr>
          <w:sz w:val="28"/>
          <w:szCs w:val="28"/>
          <w:lang w:eastAsia="ko-KR"/>
        </w:rPr>
        <w:t>Кім жүрер тіршілкке көңіл бермей,</w:t>
      </w:r>
    </w:p>
    <w:p w:rsidR="003B740B" w:rsidRPr="003B740B" w:rsidRDefault="003B740B" w:rsidP="003B740B">
      <w:pPr>
        <w:ind w:firstLine="540"/>
        <w:rPr>
          <w:sz w:val="28"/>
          <w:szCs w:val="28"/>
          <w:lang w:eastAsia="ko-KR"/>
        </w:rPr>
      </w:pPr>
      <w:r w:rsidRPr="003B740B">
        <w:rPr>
          <w:sz w:val="28"/>
          <w:szCs w:val="28"/>
          <w:lang w:eastAsia="ko-KR"/>
        </w:rPr>
        <w:t>Бақи қоймас фәнидің мінін көрмей,</w:t>
      </w:r>
    </w:p>
    <w:p w:rsidR="003B740B" w:rsidRPr="003B740B" w:rsidRDefault="003B740B" w:rsidP="003B740B">
      <w:pPr>
        <w:ind w:firstLine="540"/>
        <w:rPr>
          <w:sz w:val="28"/>
          <w:szCs w:val="28"/>
          <w:lang w:eastAsia="ko-KR"/>
        </w:rPr>
      </w:pPr>
      <w:r w:rsidRPr="003B740B">
        <w:rPr>
          <w:sz w:val="28"/>
          <w:szCs w:val="28"/>
          <w:lang w:eastAsia="ko-KR"/>
        </w:rPr>
        <w:t>Міні қайда екенін білен алмассың,</w:t>
      </w:r>
    </w:p>
    <w:p w:rsidR="003B740B" w:rsidRPr="003B740B" w:rsidRDefault="003B740B" w:rsidP="003B740B">
      <w:pPr>
        <w:ind w:firstLine="540"/>
        <w:rPr>
          <w:sz w:val="28"/>
          <w:szCs w:val="28"/>
          <w:lang w:eastAsia="ko-KR"/>
        </w:rPr>
      </w:pPr>
      <w:r w:rsidRPr="003B740B">
        <w:rPr>
          <w:sz w:val="28"/>
          <w:szCs w:val="28"/>
          <w:lang w:eastAsia="ko-KR"/>
        </w:rPr>
        <w:t xml:space="preserve">Терең ойдың телміріп, соңына ермей. </w:t>
      </w:r>
    </w:p>
    <w:p w:rsidR="003B740B" w:rsidRPr="003B740B" w:rsidRDefault="003B740B" w:rsidP="003B740B">
      <w:pPr>
        <w:ind w:firstLine="540"/>
        <w:rPr>
          <w:sz w:val="28"/>
          <w:szCs w:val="28"/>
          <w:lang w:eastAsia="ko-KR"/>
        </w:rPr>
      </w:pPr>
    </w:p>
    <w:p w:rsidR="003B740B" w:rsidRPr="003B740B" w:rsidRDefault="003B740B" w:rsidP="003B740B">
      <w:pPr>
        <w:ind w:firstLine="540"/>
        <w:rPr>
          <w:sz w:val="28"/>
          <w:szCs w:val="28"/>
          <w:lang w:eastAsia="ko-KR"/>
        </w:rPr>
      </w:pPr>
      <w:r w:rsidRPr="003B740B">
        <w:rPr>
          <w:sz w:val="28"/>
          <w:szCs w:val="28"/>
          <w:lang w:eastAsia="ko-KR"/>
        </w:rPr>
        <w:t>Дүниеге дос ақиретке бірдей болмас,</w:t>
      </w:r>
    </w:p>
    <w:p w:rsidR="003B740B" w:rsidRPr="003B740B" w:rsidRDefault="003B740B" w:rsidP="003B740B">
      <w:pPr>
        <w:ind w:firstLine="540"/>
        <w:rPr>
          <w:sz w:val="28"/>
          <w:szCs w:val="28"/>
          <w:lang w:eastAsia="ko-KR"/>
        </w:rPr>
      </w:pPr>
      <w:r w:rsidRPr="003B740B">
        <w:rPr>
          <w:sz w:val="28"/>
          <w:szCs w:val="28"/>
          <w:lang w:eastAsia="ko-KR"/>
        </w:rPr>
        <w:t>Екеуі тап бірдей боп орныға алмас.</w:t>
      </w:r>
    </w:p>
    <w:p w:rsidR="003B740B" w:rsidRPr="003B740B" w:rsidRDefault="003B740B" w:rsidP="003B740B">
      <w:pPr>
        <w:ind w:firstLine="540"/>
        <w:rPr>
          <w:sz w:val="28"/>
          <w:szCs w:val="28"/>
          <w:lang w:eastAsia="ko-KR"/>
        </w:rPr>
      </w:pPr>
      <w:r w:rsidRPr="003B740B">
        <w:rPr>
          <w:sz w:val="28"/>
          <w:szCs w:val="28"/>
          <w:lang w:eastAsia="ko-KR"/>
        </w:rPr>
        <w:t>Дүниеге ынтық, мағшарда амалсыздың</w:t>
      </w:r>
    </w:p>
    <w:p w:rsidR="003B740B" w:rsidRPr="003B740B" w:rsidRDefault="003B740B" w:rsidP="003B740B">
      <w:pPr>
        <w:ind w:firstLine="540"/>
        <w:rPr>
          <w:sz w:val="28"/>
          <w:szCs w:val="28"/>
          <w:lang w:eastAsia="ko-KR"/>
        </w:rPr>
      </w:pPr>
      <w:r w:rsidRPr="003B740B">
        <w:rPr>
          <w:sz w:val="28"/>
          <w:szCs w:val="28"/>
          <w:lang w:eastAsia="ko-KR"/>
        </w:rPr>
        <w:t xml:space="preserve">Иманын түшел деуге аузым бармас.                    Абай. </w:t>
      </w:r>
    </w:p>
    <w:p w:rsidR="003B740B" w:rsidRPr="003B740B" w:rsidRDefault="003B740B" w:rsidP="003B740B">
      <w:pPr>
        <w:ind w:firstLine="2340"/>
        <w:jc w:val="both"/>
        <w:rPr>
          <w:sz w:val="28"/>
          <w:szCs w:val="28"/>
          <w:lang w:eastAsia="ko-KR"/>
        </w:rPr>
      </w:pPr>
    </w:p>
    <w:p w:rsidR="003B740B" w:rsidRPr="003B740B" w:rsidRDefault="003B740B" w:rsidP="003B740B">
      <w:pPr>
        <w:ind w:firstLine="284"/>
        <w:jc w:val="both"/>
        <w:rPr>
          <w:i/>
          <w:sz w:val="28"/>
          <w:szCs w:val="28"/>
          <w:lang w:eastAsia="ko-KR"/>
        </w:rPr>
      </w:pPr>
      <w:r w:rsidRPr="003B740B">
        <w:rPr>
          <w:b/>
          <w:i/>
          <w:sz w:val="28"/>
          <w:szCs w:val="28"/>
          <w:lang w:eastAsia="ko-KR"/>
        </w:rPr>
        <w:t>3. Кілт, кісі, кес, тақ</w:t>
      </w:r>
      <w:r w:rsidRPr="003B740B">
        <w:rPr>
          <w:sz w:val="28"/>
          <w:szCs w:val="28"/>
          <w:lang w:eastAsia="ko-KR"/>
        </w:rPr>
        <w:t xml:space="preserve">, </w:t>
      </w:r>
      <w:r w:rsidRPr="003B740B">
        <w:rPr>
          <w:b/>
          <w:i/>
          <w:sz w:val="28"/>
          <w:szCs w:val="28"/>
          <w:lang w:eastAsia="ko-KR"/>
        </w:rPr>
        <w:t>бақ</w:t>
      </w:r>
      <w:r w:rsidRPr="003B740B">
        <w:rPr>
          <w:sz w:val="28"/>
          <w:szCs w:val="28"/>
          <w:lang w:eastAsia="ko-KR"/>
        </w:rPr>
        <w:t xml:space="preserve"> </w:t>
      </w:r>
      <w:r w:rsidRPr="003B740B">
        <w:rPr>
          <w:i/>
          <w:sz w:val="28"/>
          <w:szCs w:val="28"/>
          <w:lang w:eastAsia="ko-KR"/>
        </w:rPr>
        <w:t>сөздерінің сөзжасамдық ұясын тізіп, олардың денотаттық, сигнификаттық, коннатациялық мағыналарда дамитынына назар аударыңыздар, себебін</w:t>
      </w:r>
      <w:r w:rsidRPr="003B740B">
        <w:rPr>
          <w:i/>
          <w:sz w:val="28"/>
          <w:szCs w:val="28"/>
          <w:lang w:val="kk-KZ" w:eastAsia="ko-KR"/>
        </w:rPr>
        <w:t xml:space="preserve">, жасалу </w:t>
      </w:r>
      <w:proofErr w:type="gramStart"/>
      <w:r w:rsidRPr="003B740B">
        <w:rPr>
          <w:i/>
          <w:sz w:val="28"/>
          <w:szCs w:val="28"/>
          <w:lang w:val="kk-KZ" w:eastAsia="ko-KR"/>
        </w:rPr>
        <w:t xml:space="preserve">уәжін </w:t>
      </w:r>
      <w:r w:rsidRPr="003B740B">
        <w:rPr>
          <w:i/>
          <w:sz w:val="28"/>
          <w:szCs w:val="28"/>
          <w:lang w:eastAsia="ko-KR"/>
        </w:rPr>
        <w:t xml:space="preserve"> түсіндіріңіздер</w:t>
      </w:r>
      <w:proofErr w:type="gramEnd"/>
      <w:r w:rsidRPr="003B740B">
        <w:rPr>
          <w:i/>
          <w:sz w:val="28"/>
          <w:szCs w:val="28"/>
          <w:lang w:eastAsia="ko-KR"/>
        </w:rPr>
        <w:t xml:space="preserve">. </w:t>
      </w:r>
    </w:p>
    <w:p w:rsidR="003B740B" w:rsidRPr="003B740B" w:rsidRDefault="003B740B" w:rsidP="003B740B">
      <w:pPr>
        <w:ind w:firstLine="284"/>
        <w:jc w:val="both"/>
        <w:rPr>
          <w:i/>
          <w:sz w:val="28"/>
          <w:szCs w:val="28"/>
          <w:lang w:eastAsia="ko-KR"/>
        </w:rPr>
      </w:pPr>
    </w:p>
    <w:p w:rsidR="003B740B" w:rsidRPr="003B740B" w:rsidRDefault="003B740B" w:rsidP="003B740B">
      <w:pPr>
        <w:jc w:val="center"/>
        <w:rPr>
          <w:b/>
          <w:sz w:val="28"/>
          <w:szCs w:val="28"/>
        </w:rPr>
      </w:pPr>
      <w:r w:rsidRPr="003B740B">
        <w:rPr>
          <w:b/>
          <w:sz w:val="28"/>
          <w:szCs w:val="28"/>
        </w:rPr>
        <w:t>8</w:t>
      </w:r>
      <w:r w:rsidRPr="003B740B">
        <w:rPr>
          <w:b/>
          <w:sz w:val="28"/>
          <w:szCs w:val="28"/>
          <w:lang w:eastAsia="ko-KR"/>
        </w:rPr>
        <w:t xml:space="preserve">-тақырып. </w:t>
      </w:r>
      <w:r w:rsidRPr="003B740B">
        <w:rPr>
          <w:sz w:val="28"/>
          <w:szCs w:val="28"/>
          <w:lang w:val="kk-KZ"/>
        </w:rPr>
        <w:t>Киіз үй атаулары. Уәжедеме типтері. ерекшелігі</w:t>
      </w:r>
    </w:p>
    <w:p w:rsidR="003B740B" w:rsidRPr="003B740B" w:rsidRDefault="003B740B" w:rsidP="003B740B">
      <w:pPr>
        <w:rPr>
          <w:b/>
          <w:sz w:val="28"/>
          <w:szCs w:val="28"/>
        </w:rPr>
      </w:pPr>
    </w:p>
    <w:p w:rsidR="003B740B" w:rsidRPr="003B740B" w:rsidRDefault="003B740B" w:rsidP="003B740B">
      <w:pPr>
        <w:jc w:val="center"/>
        <w:rPr>
          <w:b/>
          <w:sz w:val="28"/>
          <w:szCs w:val="28"/>
        </w:rPr>
      </w:pPr>
      <w:r w:rsidRPr="003B740B">
        <w:rPr>
          <w:b/>
          <w:sz w:val="28"/>
          <w:szCs w:val="28"/>
        </w:rPr>
        <w:lastRenderedPageBreak/>
        <w:t>Теориялық тапсырма</w:t>
      </w:r>
    </w:p>
    <w:p w:rsidR="003B740B" w:rsidRPr="003B740B" w:rsidRDefault="003B740B" w:rsidP="003B740B">
      <w:pPr>
        <w:jc w:val="center"/>
        <w:rPr>
          <w:b/>
          <w:sz w:val="28"/>
          <w:szCs w:val="28"/>
        </w:rPr>
      </w:pPr>
    </w:p>
    <w:p w:rsidR="003B740B" w:rsidRPr="003B740B" w:rsidRDefault="003B740B" w:rsidP="003B740B">
      <w:pPr>
        <w:ind w:firstLine="708"/>
        <w:jc w:val="both"/>
        <w:rPr>
          <w:i/>
          <w:sz w:val="28"/>
          <w:szCs w:val="28"/>
          <w:lang w:val="kk-KZ"/>
        </w:rPr>
      </w:pPr>
      <w:r w:rsidRPr="003B740B">
        <w:rPr>
          <w:sz w:val="28"/>
          <w:szCs w:val="28"/>
          <w:lang w:val="kk-KZ"/>
        </w:rPr>
        <w:t>Киіз үй атаулары. Уәжедеме типтері. Ерекшелігі</w:t>
      </w:r>
      <w:r w:rsidRPr="003B740B">
        <w:rPr>
          <w:b/>
          <w:sz w:val="28"/>
          <w:szCs w:val="28"/>
          <w:lang w:val="kk-KZ"/>
        </w:rPr>
        <w:t>.</w:t>
      </w:r>
      <w:r w:rsidRPr="003B740B">
        <w:rPr>
          <w:sz w:val="28"/>
          <w:szCs w:val="28"/>
          <w:lang w:val="kk-KZ"/>
        </w:rPr>
        <w:t xml:space="preserve"> </w:t>
      </w:r>
      <w:r w:rsidRPr="003B740B">
        <w:rPr>
          <w:i/>
          <w:sz w:val="28"/>
          <w:szCs w:val="28"/>
          <w:lang w:val="kk-KZ"/>
        </w:rPr>
        <w:t xml:space="preserve">Тіл-тілдегі сөздердің жасалуы сөзжасам тәсілімен байланысты. Сөзжасам тәсілідің зерттелуі, түрлері, ерекшелігі. Түркі және қазақ тіліндегі сөзжасам тәсілідің түрлері. </w:t>
      </w:r>
    </w:p>
    <w:p w:rsidR="003B740B" w:rsidRPr="003B740B" w:rsidRDefault="003B740B" w:rsidP="003B740B">
      <w:pPr>
        <w:jc w:val="center"/>
        <w:rPr>
          <w:sz w:val="28"/>
          <w:szCs w:val="28"/>
          <w:lang w:val="kk-KZ"/>
        </w:rPr>
      </w:pPr>
    </w:p>
    <w:p w:rsidR="003B740B" w:rsidRPr="003B740B" w:rsidRDefault="003B740B" w:rsidP="003B740B">
      <w:pPr>
        <w:jc w:val="center"/>
        <w:rPr>
          <w:b/>
          <w:sz w:val="28"/>
          <w:szCs w:val="28"/>
        </w:rPr>
      </w:pPr>
      <w:r w:rsidRPr="003B740B">
        <w:rPr>
          <w:b/>
          <w:sz w:val="28"/>
          <w:szCs w:val="28"/>
        </w:rPr>
        <w:t>Әдебиет</w:t>
      </w:r>
    </w:p>
    <w:p w:rsidR="003B740B" w:rsidRPr="003B740B" w:rsidRDefault="003B740B" w:rsidP="003B740B">
      <w:pPr>
        <w:ind w:firstLine="540"/>
        <w:jc w:val="both"/>
        <w:rPr>
          <w:sz w:val="28"/>
          <w:szCs w:val="28"/>
          <w:lang w:eastAsia="ko-KR"/>
        </w:rPr>
      </w:pPr>
      <w:r w:rsidRPr="003B740B">
        <w:rPr>
          <w:sz w:val="28"/>
          <w:szCs w:val="28"/>
          <w:lang w:eastAsia="ko-KR"/>
        </w:rPr>
        <w:t>Севортян Э.В. Аффиксы глаголообразования азербайджанском языке. –М., 1962.</w:t>
      </w:r>
    </w:p>
    <w:p w:rsidR="003B740B" w:rsidRPr="003B740B" w:rsidRDefault="003B740B" w:rsidP="003B740B">
      <w:pPr>
        <w:ind w:firstLine="540"/>
        <w:jc w:val="both"/>
        <w:rPr>
          <w:sz w:val="28"/>
          <w:szCs w:val="28"/>
          <w:lang w:eastAsia="ko-KR"/>
        </w:rPr>
      </w:pPr>
      <w:r w:rsidRPr="003B740B">
        <w:rPr>
          <w:sz w:val="28"/>
          <w:szCs w:val="28"/>
          <w:lang w:eastAsia="ko-KR"/>
        </w:rPr>
        <w:t xml:space="preserve">Хабичев М.А. Именное словобразование и формообразование в куманских языках. -М., 1989.  </w:t>
      </w:r>
    </w:p>
    <w:p w:rsidR="003B740B" w:rsidRPr="003B740B" w:rsidRDefault="003B740B" w:rsidP="003B740B">
      <w:pPr>
        <w:ind w:firstLine="540"/>
        <w:jc w:val="both"/>
        <w:rPr>
          <w:sz w:val="28"/>
          <w:szCs w:val="28"/>
        </w:rPr>
      </w:pPr>
      <w:r w:rsidRPr="003B740B">
        <w:rPr>
          <w:sz w:val="28"/>
          <w:szCs w:val="28"/>
        </w:rPr>
        <w:t>Оралбаева Н. Сөзжасам тәсілдері. // Қазіргі қазақ тілінің сөзжасам жүйесі. Алматы, 1989.</w:t>
      </w:r>
      <w:r w:rsidRPr="003B740B">
        <w:rPr>
          <w:sz w:val="28"/>
          <w:szCs w:val="28"/>
        </w:rPr>
        <w:tab/>
      </w:r>
    </w:p>
    <w:p w:rsidR="003B740B" w:rsidRPr="003B740B" w:rsidRDefault="003B740B" w:rsidP="003B740B">
      <w:pPr>
        <w:ind w:firstLine="540"/>
        <w:jc w:val="both"/>
        <w:rPr>
          <w:sz w:val="28"/>
          <w:szCs w:val="28"/>
          <w:lang w:eastAsia="ko-KR"/>
        </w:rPr>
      </w:pPr>
      <w:r w:rsidRPr="003B740B">
        <w:rPr>
          <w:sz w:val="28"/>
          <w:szCs w:val="28"/>
          <w:lang w:eastAsia="ko-KR"/>
        </w:rPr>
        <w:t xml:space="preserve">Қазіргі қазақ тілінің сөзжасам </w:t>
      </w:r>
      <w:proofErr w:type="gramStart"/>
      <w:r w:rsidRPr="003B740B">
        <w:rPr>
          <w:sz w:val="28"/>
          <w:szCs w:val="28"/>
          <w:lang w:eastAsia="ko-KR"/>
        </w:rPr>
        <w:t>жүйесі.-</w:t>
      </w:r>
      <w:proofErr w:type="gramEnd"/>
      <w:r w:rsidRPr="003B740B">
        <w:rPr>
          <w:sz w:val="28"/>
          <w:szCs w:val="28"/>
          <w:lang w:eastAsia="ko-KR"/>
        </w:rPr>
        <w:t xml:space="preserve"> Алматы: Ғылым, 1989.</w:t>
      </w:r>
    </w:p>
    <w:p w:rsidR="003B740B" w:rsidRPr="003B740B" w:rsidRDefault="003B740B" w:rsidP="003B740B">
      <w:pPr>
        <w:ind w:firstLine="540"/>
        <w:rPr>
          <w:sz w:val="28"/>
          <w:szCs w:val="28"/>
          <w:lang w:eastAsia="ko-KR"/>
        </w:rPr>
      </w:pPr>
      <w:r w:rsidRPr="003B740B">
        <w:rPr>
          <w:sz w:val="28"/>
          <w:szCs w:val="28"/>
          <w:lang w:eastAsia="ko-KR"/>
        </w:rPr>
        <w:t>Оралбаева Н. Қазақ тілінің сөзжасам жүйесі. – Алматы, 2002.</w:t>
      </w:r>
    </w:p>
    <w:p w:rsidR="003B740B" w:rsidRPr="003B740B" w:rsidRDefault="003B740B" w:rsidP="003B740B">
      <w:pPr>
        <w:ind w:firstLine="540"/>
        <w:jc w:val="both"/>
        <w:rPr>
          <w:sz w:val="28"/>
          <w:szCs w:val="28"/>
        </w:rPr>
      </w:pPr>
      <w:r w:rsidRPr="003B740B">
        <w:rPr>
          <w:sz w:val="28"/>
          <w:szCs w:val="28"/>
        </w:rPr>
        <w:t xml:space="preserve">Салқынбай А.Б. Қазақ тілі сөзжасамы. - Алматы, 2003. </w:t>
      </w:r>
    </w:p>
    <w:p w:rsidR="003B740B" w:rsidRPr="003B740B" w:rsidRDefault="003B740B" w:rsidP="003B740B">
      <w:pPr>
        <w:jc w:val="both"/>
        <w:rPr>
          <w:sz w:val="28"/>
          <w:szCs w:val="28"/>
        </w:rPr>
      </w:pPr>
    </w:p>
    <w:p w:rsidR="003B740B" w:rsidRPr="003B740B" w:rsidRDefault="003B740B" w:rsidP="003B740B">
      <w:pPr>
        <w:jc w:val="center"/>
        <w:rPr>
          <w:b/>
          <w:sz w:val="28"/>
          <w:szCs w:val="28"/>
        </w:rPr>
      </w:pPr>
      <w:r w:rsidRPr="003B740B">
        <w:rPr>
          <w:b/>
          <w:sz w:val="28"/>
          <w:szCs w:val="28"/>
        </w:rPr>
        <w:t>Практикалық тапсырма</w:t>
      </w:r>
    </w:p>
    <w:p w:rsidR="003B740B" w:rsidRPr="003B740B" w:rsidRDefault="003B740B" w:rsidP="003B740B">
      <w:pPr>
        <w:jc w:val="center"/>
        <w:rPr>
          <w:sz w:val="28"/>
          <w:szCs w:val="28"/>
        </w:rPr>
      </w:pPr>
    </w:p>
    <w:p w:rsidR="003B740B" w:rsidRPr="003B740B" w:rsidRDefault="003B740B" w:rsidP="003B740B">
      <w:pPr>
        <w:jc w:val="both"/>
        <w:rPr>
          <w:i/>
          <w:sz w:val="28"/>
          <w:szCs w:val="28"/>
        </w:rPr>
      </w:pPr>
      <w:r w:rsidRPr="003B740B">
        <w:rPr>
          <w:sz w:val="28"/>
          <w:szCs w:val="28"/>
        </w:rPr>
        <w:tab/>
      </w:r>
      <w:r w:rsidRPr="003B740B">
        <w:rPr>
          <w:i/>
          <w:sz w:val="28"/>
          <w:szCs w:val="28"/>
        </w:rPr>
        <w:t>Мәтіндерді оқып шығып, туынды сөздерді табыңыз, олардың қай сөзжасам тәсілі арқылы жасалғанын анықтап, талдап көрсетіңіз.</w:t>
      </w:r>
    </w:p>
    <w:p w:rsidR="003B740B" w:rsidRPr="003B740B" w:rsidRDefault="003B740B" w:rsidP="003B740B">
      <w:pPr>
        <w:jc w:val="both"/>
        <w:rPr>
          <w:sz w:val="28"/>
          <w:szCs w:val="28"/>
        </w:rPr>
      </w:pPr>
      <w:r w:rsidRPr="003B740B">
        <w:rPr>
          <w:sz w:val="28"/>
          <w:szCs w:val="28"/>
        </w:rPr>
        <w:tab/>
      </w:r>
      <w:r w:rsidRPr="003B740B">
        <w:rPr>
          <w:i/>
          <w:sz w:val="28"/>
          <w:szCs w:val="28"/>
        </w:rPr>
        <w:t>1-мәтін</w:t>
      </w:r>
      <w:r w:rsidRPr="003B740B">
        <w:rPr>
          <w:sz w:val="28"/>
          <w:szCs w:val="28"/>
        </w:rPr>
        <w:t xml:space="preserve">. </w:t>
      </w:r>
    </w:p>
    <w:p w:rsidR="003B740B" w:rsidRPr="003B740B" w:rsidRDefault="003B740B" w:rsidP="003B740B">
      <w:pPr>
        <w:ind w:firstLine="284"/>
        <w:jc w:val="both"/>
        <w:rPr>
          <w:sz w:val="28"/>
          <w:szCs w:val="28"/>
          <w:lang w:eastAsia="ko-KR"/>
        </w:rPr>
      </w:pPr>
      <w:r w:rsidRPr="003B740B">
        <w:rPr>
          <w:sz w:val="28"/>
          <w:szCs w:val="28"/>
          <w:lang w:eastAsia="ko-KR"/>
        </w:rPr>
        <w:t>Ымырт үйіріліп, қас қарая бастаса да, бұл ауылдың шамы жана қойған жоқ. Баяғы заман емес, жердің жарығы аспандағы жұлдыздан бетер самаладай жарқыраған уақытта, қараңғы үйде қамалып, кешкі ас-суын іше алмай отырған өзгеше қызық екен. Әсіресе, қаладан барған адам елу жылға шегініп, өмір сүргендей халді бастан кешері рас. Осы Шыңғыстайдың да дәл үстінен жоғары қуатты Бұқтырма ГЭС-інің арқандай шуатылған сымы, бұдан аттай алты жыл бұрын тартылған, әлдеқайда алысқа кермедей керіліп, кете барған. Аппақ күмістей бағаналары қолтық көтерсе, қол соза зәулімденген электр сымдарына ауыл адамдары тек қызығы қарағаны болмаса, осы бесжылдықтың аяғына дейін дәме қылып отырған жоқ (О. Бөкей).</w:t>
      </w:r>
    </w:p>
    <w:p w:rsidR="003B740B" w:rsidRPr="003B740B" w:rsidRDefault="003B740B" w:rsidP="003B740B">
      <w:pPr>
        <w:ind w:firstLine="284"/>
        <w:jc w:val="both"/>
        <w:rPr>
          <w:i/>
          <w:sz w:val="28"/>
          <w:szCs w:val="28"/>
          <w:lang w:eastAsia="ko-KR"/>
        </w:rPr>
      </w:pPr>
      <w:r w:rsidRPr="003B740B">
        <w:rPr>
          <w:sz w:val="28"/>
          <w:szCs w:val="28"/>
          <w:lang w:eastAsia="ko-KR"/>
        </w:rPr>
        <w:tab/>
      </w:r>
      <w:r w:rsidRPr="003B740B">
        <w:rPr>
          <w:i/>
          <w:sz w:val="28"/>
          <w:szCs w:val="28"/>
          <w:lang w:eastAsia="ko-KR"/>
        </w:rPr>
        <w:t xml:space="preserve">2-мәтін. </w:t>
      </w:r>
    </w:p>
    <w:p w:rsidR="003B740B" w:rsidRPr="003B740B" w:rsidRDefault="003B740B" w:rsidP="003B740B">
      <w:pPr>
        <w:ind w:firstLine="540"/>
        <w:jc w:val="both"/>
        <w:rPr>
          <w:sz w:val="28"/>
          <w:szCs w:val="28"/>
          <w:lang w:eastAsia="ko-KR"/>
        </w:rPr>
      </w:pPr>
      <w:r w:rsidRPr="003B740B">
        <w:rPr>
          <w:sz w:val="28"/>
          <w:szCs w:val="28"/>
          <w:lang w:eastAsia="ko-KR"/>
        </w:rPr>
        <w:t xml:space="preserve">Жүргіншілердің қарсы алдынан Шыңғыстың желі есті. Алыста, сахараның ғажайып ертегісіндей боп, сұлу сағым толқынданды. Неше алуан бейнелер, елестер шығып, бадырая түсіп, ереуілдеп қояды. Кейде олар көк мұнар ішінде қалқып, көтеріліп, жерден үзіліп, аспандап кетеді. Кейде тау, кейде қыстау, мола, кейде тоғай сүйтеді. Осы сағым ар жағында, көкшіл мұнар арасында, Шыңғыстың қалың қатпар, қара кө биіктері көрінеді. </w:t>
      </w:r>
    </w:p>
    <w:p w:rsidR="003B740B" w:rsidRPr="003B740B" w:rsidRDefault="003B740B" w:rsidP="003B740B">
      <w:pPr>
        <w:ind w:firstLine="540"/>
        <w:jc w:val="both"/>
        <w:rPr>
          <w:sz w:val="28"/>
          <w:szCs w:val="28"/>
          <w:lang w:eastAsia="ko-KR"/>
        </w:rPr>
      </w:pPr>
      <w:proofErr w:type="gramStart"/>
      <w:r w:rsidRPr="003B740B">
        <w:rPr>
          <w:sz w:val="28"/>
          <w:szCs w:val="28"/>
          <w:lang w:eastAsia="ko-KR"/>
        </w:rPr>
        <w:t>Айнала,  бар</w:t>
      </w:r>
      <w:proofErr w:type="gramEnd"/>
      <w:r w:rsidRPr="003B740B">
        <w:rPr>
          <w:sz w:val="28"/>
          <w:szCs w:val="28"/>
          <w:lang w:eastAsia="ko-KR"/>
        </w:rPr>
        <w:t xml:space="preserve"> дүниені ал қара көк бетеге мен шашақтанған ал күрең көде басыпты. Анда-санда жол жағасында түп-түп ши кездеседі. Теңселіп, ырғалып, тобыменен бір ғана нәзік, ызың үн салады.  </w:t>
      </w:r>
    </w:p>
    <w:p w:rsidR="003B740B" w:rsidRPr="003B740B" w:rsidRDefault="003B740B" w:rsidP="003B740B">
      <w:pPr>
        <w:ind w:firstLine="540"/>
        <w:jc w:val="both"/>
        <w:rPr>
          <w:i/>
          <w:sz w:val="28"/>
          <w:szCs w:val="28"/>
          <w:lang w:eastAsia="ko-KR"/>
        </w:rPr>
      </w:pPr>
      <w:r w:rsidRPr="003B740B">
        <w:rPr>
          <w:i/>
          <w:sz w:val="28"/>
          <w:szCs w:val="28"/>
          <w:lang w:eastAsia="ko-KR"/>
        </w:rPr>
        <w:t xml:space="preserve">3-мәтін.  </w:t>
      </w:r>
    </w:p>
    <w:p w:rsidR="003B740B" w:rsidRPr="003B740B" w:rsidRDefault="003B740B" w:rsidP="003B740B">
      <w:pPr>
        <w:ind w:firstLine="540"/>
        <w:jc w:val="both"/>
        <w:rPr>
          <w:sz w:val="28"/>
          <w:szCs w:val="28"/>
          <w:lang w:eastAsia="ko-KR"/>
        </w:rPr>
      </w:pPr>
      <w:r w:rsidRPr="003B740B">
        <w:rPr>
          <w:sz w:val="28"/>
          <w:szCs w:val="28"/>
          <w:lang w:eastAsia="ko-KR"/>
        </w:rPr>
        <w:t xml:space="preserve">Осы көктемде Абай көңілі бар дүниенің дырдуынан, бар адамның реніш, қуанышынан оқшау кеткен, оңашаланып кеткен бір құпия сырдың соңында </w:t>
      </w:r>
      <w:r w:rsidRPr="003B740B">
        <w:rPr>
          <w:sz w:val="28"/>
          <w:szCs w:val="28"/>
          <w:lang w:eastAsia="ko-KR"/>
        </w:rPr>
        <w:lastRenderedPageBreak/>
        <w:t>еді. Сол сырына Абай бар жүрегімен, бар қиял сезімімен шомған болатын. Домбырамен, хатпен де талай шыншыл жыр айтты. Жыр емес, жас жүректің тебіреніп толқыған сырын айтты. Бірақ ол ғана емес, айтылған жыр аз ғана. Айтқанының бәрі, көңілінің бары емес. Әлдеқайда бері жатыр. Егер көкірегін ақтарып, іште барын көрер, тыңдар, ілтифат етер жар болса, айтылып болмас, тілмен жетпес әсем саз, шерлі наз сонда жатушы еді. Ойда барын жеткізе алмай, кеудеде тыныс біткендей құста болған шағында, Абай қатты сенделіп қиналып кетіп:</w:t>
      </w:r>
    </w:p>
    <w:p w:rsidR="003B740B" w:rsidRPr="003B740B" w:rsidRDefault="003B740B" w:rsidP="003B740B">
      <w:pPr>
        <w:ind w:firstLine="540"/>
        <w:jc w:val="both"/>
        <w:rPr>
          <w:sz w:val="28"/>
          <w:szCs w:val="28"/>
          <w:lang w:eastAsia="ko-KR"/>
        </w:rPr>
      </w:pPr>
      <w:r w:rsidRPr="003B740B">
        <w:rPr>
          <w:sz w:val="28"/>
          <w:szCs w:val="28"/>
          <w:lang w:eastAsia="ko-KR"/>
        </w:rPr>
        <w:t xml:space="preserve">– Япырмау, қайтем енді? Хат шорқақ, тіл </w:t>
      </w:r>
      <w:proofErr w:type="gramStart"/>
      <w:r w:rsidRPr="003B740B">
        <w:rPr>
          <w:sz w:val="28"/>
          <w:szCs w:val="28"/>
          <w:lang w:eastAsia="ko-KR"/>
        </w:rPr>
        <w:t>мақау!–</w:t>
      </w:r>
      <w:proofErr w:type="gramEnd"/>
      <w:r w:rsidRPr="003B740B">
        <w:rPr>
          <w:sz w:val="28"/>
          <w:szCs w:val="28"/>
          <w:lang w:eastAsia="ko-KR"/>
        </w:rPr>
        <w:t xml:space="preserve"> дейтін (М.Әуезов).</w:t>
      </w:r>
    </w:p>
    <w:p w:rsidR="003B740B" w:rsidRPr="003B740B" w:rsidRDefault="003B740B" w:rsidP="003B740B">
      <w:pPr>
        <w:ind w:firstLine="540"/>
        <w:jc w:val="both"/>
        <w:rPr>
          <w:sz w:val="28"/>
          <w:szCs w:val="28"/>
          <w:lang w:eastAsia="ko-KR"/>
        </w:rPr>
      </w:pPr>
    </w:p>
    <w:p w:rsidR="003B740B" w:rsidRPr="003B740B" w:rsidRDefault="003B740B" w:rsidP="003B740B">
      <w:pPr>
        <w:jc w:val="center"/>
        <w:rPr>
          <w:b/>
          <w:sz w:val="28"/>
          <w:szCs w:val="28"/>
        </w:rPr>
      </w:pPr>
      <w:r w:rsidRPr="003B740B">
        <w:rPr>
          <w:b/>
          <w:sz w:val="28"/>
          <w:szCs w:val="28"/>
        </w:rPr>
        <w:t>9</w:t>
      </w:r>
      <w:r w:rsidRPr="003B740B">
        <w:rPr>
          <w:b/>
          <w:sz w:val="28"/>
          <w:szCs w:val="28"/>
          <w:lang w:eastAsia="ko-KR"/>
        </w:rPr>
        <w:t xml:space="preserve">-тақырып. </w:t>
      </w:r>
      <w:r w:rsidRPr="003B740B">
        <w:rPr>
          <w:sz w:val="28"/>
          <w:szCs w:val="28"/>
          <w:lang w:val="kk-KZ"/>
        </w:rPr>
        <w:t>Өсімдік атауларының уәжділігі</w:t>
      </w:r>
    </w:p>
    <w:p w:rsidR="003B740B" w:rsidRPr="003B740B" w:rsidRDefault="003B740B" w:rsidP="003B740B">
      <w:pPr>
        <w:jc w:val="center"/>
        <w:rPr>
          <w:b/>
          <w:sz w:val="28"/>
          <w:szCs w:val="28"/>
        </w:rPr>
      </w:pPr>
    </w:p>
    <w:p w:rsidR="003B740B" w:rsidRPr="003B740B" w:rsidRDefault="003B740B" w:rsidP="003B740B">
      <w:pPr>
        <w:jc w:val="center"/>
        <w:rPr>
          <w:b/>
          <w:sz w:val="28"/>
          <w:szCs w:val="28"/>
        </w:rPr>
      </w:pPr>
      <w:r w:rsidRPr="003B740B">
        <w:rPr>
          <w:b/>
          <w:sz w:val="28"/>
          <w:szCs w:val="28"/>
        </w:rPr>
        <w:t>Теориялық тапсырма:</w:t>
      </w:r>
    </w:p>
    <w:p w:rsidR="003B740B" w:rsidRPr="003B740B" w:rsidRDefault="003B740B" w:rsidP="003B740B">
      <w:pPr>
        <w:jc w:val="center"/>
        <w:rPr>
          <w:b/>
          <w:sz w:val="28"/>
          <w:szCs w:val="28"/>
        </w:rPr>
      </w:pPr>
    </w:p>
    <w:p w:rsidR="003B740B" w:rsidRPr="003B740B" w:rsidRDefault="003B740B" w:rsidP="003B740B">
      <w:pPr>
        <w:jc w:val="center"/>
        <w:rPr>
          <w:b/>
          <w:sz w:val="28"/>
          <w:szCs w:val="28"/>
        </w:rPr>
      </w:pPr>
      <w:r w:rsidRPr="003B740B">
        <w:rPr>
          <w:b/>
          <w:sz w:val="28"/>
          <w:szCs w:val="28"/>
        </w:rPr>
        <w:t>Әдебиет</w:t>
      </w:r>
    </w:p>
    <w:p w:rsidR="003B740B" w:rsidRPr="003B740B" w:rsidRDefault="003B740B" w:rsidP="003B740B">
      <w:pPr>
        <w:jc w:val="center"/>
        <w:rPr>
          <w:b/>
          <w:sz w:val="28"/>
          <w:szCs w:val="28"/>
        </w:rPr>
      </w:pPr>
    </w:p>
    <w:p w:rsidR="003B740B" w:rsidRPr="003B740B" w:rsidRDefault="003B740B" w:rsidP="003B740B">
      <w:pPr>
        <w:numPr>
          <w:ilvl w:val="0"/>
          <w:numId w:val="14"/>
        </w:numPr>
        <w:jc w:val="both"/>
        <w:rPr>
          <w:sz w:val="28"/>
          <w:szCs w:val="28"/>
          <w:lang w:val="en-US" w:eastAsia="ko-KR"/>
        </w:rPr>
      </w:pPr>
      <w:r w:rsidRPr="003B740B">
        <w:rPr>
          <w:sz w:val="28"/>
          <w:szCs w:val="28"/>
          <w:lang w:eastAsia="ko-KR"/>
        </w:rPr>
        <w:t xml:space="preserve">Қалиев Б. Қазақ тіліндегі өсімдік атаулары. </w:t>
      </w:r>
      <w:r w:rsidRPr="003B740B">
        <w:rPr>
          <w:sz w:val="28"/>
          <w:szCs w:val="28"/>
          <w:lang w:val="en-US" w:eastAsia="ko-KR"/>
        </w:rPr>
        <w:t>Алматы, 1988.</w:t>
      </w:r>
    </w:p>
    <w:p w:rsidR="003B740B" w:rsidRPr="003B740B" w:rsidRDefault="003B740B" w:rsidP="003B740B">
      <w:pPr>
        <w:numPr>
          <w:ilvl w:val="0"/>
          <w:numId w:val="14"/>
        </w:numPr>
        <w:jc w:val="both"/>
        <w:rPr>
          <w:sz w:val="28"/>
          <w:szCs w:val="28"/>
          <w:lang w:val="en-US" w:eastAsia="ko-KR"/>
        </w:rPr>
      </w:pPr>
      <w:r w:rsidRPr="003B740B">
        <w:rPr>
          <w:sz w:val="28"/>
          <w:szCs w:val="28"/>
          <w:lang w:val="en-US" w:eastAsia="ko-KR"/>
        </w:rPr>
        <w:t>Манкеева Ж.А. Мәдени лексиканың ұлттық сипаты. Алматы, 1997.</w:t>
      </w:r>
    </w:p>
    <w:p w:rsidR="003B740B" w:rsidRPr="003B740B" w:rsidRDefault="003B740B" w:rsidP="003B740B">
      <w:pPr>
        <w:numPr>
          <w:ilvl w:val="0"/>
          <w:numId w:val="14"/>
        </w:numPr>
        <w:jc w:val="both"/>
        <w:rPr>
          <w:sz w:val="28"/>
          <w:szCs w:val="28"/>
          <w:lang w:eastAsia="ko-KR"/>
        </w:rPr>
      </w:pPr>
      <w:r w:rsidRPr="003B740B">
        <w:rPr>
          <w:sz w:val="28"/>
          <w:szCs w:val="28"/>
          <w:lang w:eastAsia="ko-KR"/>
        </w:rPr>
        <w:t>Уәлиев Н. Фразеология және тілдік норма. – Алматы, 1998.</w:t>
      </w:r>
    </w:p>
    <w:p w:rsidR="003B740B" w:rsidRPr="003B740B" w:rsidRDefault="003B740B" w:rsidP="003B740B">
      <w:pPr>
        <w:numPr>
          <w:ilvl w:val="0"/>
          <w:numId w:val="14"/>
        </w:numPr>
        <w:jc w:val="both"/>
        <w:rPr>
          <w:sz w:val="28"/>
          <w:szCs w:val="28"/>
          <w:lang w:val="en-US" w:eastAsia="ko-KR"/>
        </w:rPr>
      </w:pPr>
      <w:r w:rsidRPr="003B740B">
        <w:rPr>
          <w:sz w:val="28"/>
          <w:szCs w:val="28"/>
          <w:lang w:eastAsia="ko-KR"/>
        </w:rPr>
        <w:t xml:space="preserve">Әділбаева Ұ. Қазақ тіліндегі өсімдік атауларының уәжділігі, АКД. </w:t>
      </w:r>
      <w:r w:rsidRPr="003B740B">
        <w:rPr>
          <w:sz w:val="28"/>
          <w:szCs w:val="28"/>
          <w:lang w:val="en-US" w:eastAsia="ko-KR"/>
        </w:rPr>
        <w:t>А</w:t>
      </w:r>
      <w:proofErr w:type="gramStart"/>
      <w:r w:rsidRPr="003B740B">
        <w:rPr>
          <w:sz w:val="28"/>
          <w:szCs w:val="28"/>
          <w:lang w:val="en-US" w:eastAsia="ko-KR"/>
        </w:rPr>
        <w:t>,2001</w:t>
      </w:r>
      <w:proofErr w:type="gramEnd"/>
      <w:r w:rsidRPr="003B740B">
        <w:rPr>
          <w:sz w:val="28"/>
          <w:szCs w:val="28"/>
          <w:lang w:val="en-US" w:eastAsia="ko-KR"/>
        </w:rPr>
        <w:t>.</w:t>
      </w:r>
    </w:p>
    <w:p w:rsidR="003B740B" w:rsidRPr="003B740B" w:rsidRDefault="003B740B" w:rsidP="003B740B">
      <w:pPr>
        <w:numPr>
          <w:ilvl w:val="0"/>
          <w:numId w:val="14"/>
        </w:numPr>
        <w:jc w:val="both"/>
        <w:rPr>
          <w:sz w:val="28"/>
          <w:szCs w:val="28"/>
          <w:lang w:eastAsia="ko-KR"/>
        </w:rPr>
      </w:pPr>
      <w:r w:rsidRPr="003B740B">
        <w:rPr>
          <w:sz w:val="28"/>
          <w:szCs w:val="28"/>
          <w:lang w:eastAsia="ko-KR"/>
        </w:rPr>
        <w:t>Языковая номинация. Общие вопросы. М., 1977.</w:t>
      </w:r>
    </w:p>
    <w:p w:rsidR="003B740B" w:rsidRPr="003B740B" w:rsidRDefault="003B740B" w:rsidP="003B740B">
      <w:pPr>
        <w:numPr>
          <w:ilvl w:val="0"/>
          <w:numId w:val="14"/>
        </w:numPr>
        <w:jc w:val="both"/>
        <w:rPr>
          <w:sz w:val="28"/>
          <w:szCs w:val="28"/>
          <w:lang w:eastAsia="ko-KR"/>
        </w:rPr>
      </w:pPr>
      <w:r w:rsidRPr="003B740B">
        <w:rPr>
          <w:sz w:val="28"/>
          <w:szCs w:val="28"/>
          <w:lang w:eastAsia="ko-KR"/>
        </w:rPr>
        <w:t xml:space="preserve">Хабичев М.А. Именное словобразование и формообразование в куманских языках. -М., 1989.  </w:t>
      </w:r>
    </w:p>
    <w:p w:rsidR="003B740B" w:rsidRPr="003B740B" w:rsidRDefault="003B740B" w:rsidP="003B740B">
      <w:pPr>
        <w:numPr>
          <w:ilvl w:val="0"/>
          <w:numId w:val="14"/>
        </w:numPr>
        <w:jc w:val="both"/>
        <w:rPr>
          <w:sz w:val="28"/>
          <w:szCs w:val="28"/>
          <w:lang w:eastAsia="ko-KR"/>
        </w:rPr>
      </w:pPr>
      <w:r w:rsidRPr="003B740B">
        <w:rPr>
          <w:sz w:val="28"/>
          <w:szCs w:val="28"/>
          <w:lang w:eastAsia="ko-KR"/>
        </w:rPr>
        <w:t>Салқынбай А.Б. Тарихи сөзжасам. Семантикалық аспект. –Алматы, 1999.</w:t>
      </w:r>
    </w:p>
    <w:p w:rsidR="003B740B" w:rsidRPr="003B740B" w:rsidRDefault="003B740B" w:rsidP="003B740B">
      <w:pPr>
        <w:numPr>
          <w:ilvl w:val="0"/>
          <w:numId w:val="14"/>
        </w:numPr>
        <w:jc w:val="both"/>
        <w:rPr>
          <w:sz w:val="28"/>
          <w:szCs w:val="28"/>
          <w:lang w:eastAsia="ko-KR"/>
        </w:rPr>
      </w:pPr>
      <w:r w:rsidRPr="003B740B">
        <w:rPr>
          <w:sz w:val="28"/>
          <w:szCs w:val="28"/>
          <w:lang w:eastAsia="ko-KR"/>
        </w:rPr>
        <w:t xml:space="preserve">Кажыбеков Е.З. Глагольно-именная корреляция гомогенных корней в тюркских языках. –Алматы, 1986. </w:t>
      </w:r>
    </w:p>
    <w:p w:rsidR="003B740B" w:rsidRPr="003B740B" w:rsidRDefault="003B740B" w:rsidP="003B740B">
      <w:pPr>
        <w:rPr>
          <w:sz w:val="28"/>
          <w:szCs w:val="28"/>
        </w:rPr>
      </w:pPr>
    </w:p>
    <w:p w:rsidR="003B740B" w:rsidRPr="003B740B" w:rsidRDefault="003B740B" w:rsidP="003B740B">
      <w:pPr>
        <w:jc w:val="center"/>
        <w:rPr>
          <w:b/>
          <w:sz w:val="28"/>
          <w:szCs w:val="28"/>
        </w:rPr>
      </w:pPr>
      <w:r w:rsidRPr="003B740B">
        <w:rPr>
          <w:b/>
          <w:sz w:val="28"/>
          <w:szCs w:val="28"/>
        </w:rPr>
        <w:t>Практикалық тапсырма</w:t>
      </w:r>
    </w:p>
    <w:p w:rsidR="003B740B" w:rsidRPr="003B740B" w:rsidRDefault="003B740B" w:rsidP="003B740B">
      <w:pPr>
        <w:jc w:val="center"/>
        <w:rPr>
          <w:b/>
          <w:sz w:val="28"/>
          <w:szCs w:val="28"/>
        </w:rPr>
      </w:pPr>
    </w:p>
    <w:p w:rsidR="003B740B" w:rsidRPr="003B740B" w:rsidRDefault="003B740B" w:rsidP="003B740B">
      <w:pPr>
        <w:jc w:val="both"/>
        <w:rPr>
          <w:sz w:val="28"/>
          <w:szCs w:val="28"/>
        </w:rPr>
      </w:pPr>
      <w:r w:rsidRPr="003B740B">
        <w:rPr>
          <w:sz w:val="28"/>
          <w:szCs w:val="28"/>
        </w:rPr>
        <w:tab/>
        <w:t xml:space="preserve">1. Дауысты дыбыстардың сөзжасамдық қалыбы арқылы жасалған туынды сөздерге мысалдар тауып, олардың семантикалық құрылымын анықтаңыз. </w:t>
      </w:r>
    </w:p>
    <w:p w:rsidR="003B740B" w:rsidRPr="003B740B" w:rsidRDefault="003B740B" w:rsidP="003B740B">
      <w:pPr>
        <w:jc w:val="both"/>
        <w:rPr>
          <w:sz w:val="28"/>
          <w:szCs w:val="28"/>
        </w:rPr>
      </w:pPr>
      <w:r w:rsidRPr="003B740B">
        <w:rPr>
          <w:sz w:val="28"/>
          <w:szCs w:val="28"/>
        </w:rPr>
        <w:tab/>
        <w:t xml:space="preserve">2.  Дауыссыз дыбыстардың сөзжасамдық қалыбы арқылы жасалған тукынды сөздерге мысалдар тауып, олардың семантикалық құрылымын анықтаңыз. </w:t>
      </w:r>
    </w:p>
    <w:p w:rsidR="003B740B" w:rsidRPr="003B740B" w:rsidRDefault="003B740B" w:rsidP="003B740B">
      <w:pPr>
        <w:ind w:firstLine="284"/>
        <w:jc w:val="both"/>
        <w:rPr>
          <w:i/>
          <w:sz w:val="28"/>
          <w:szCs w:val="28"/>
        </w:rPr>
      </w:pPr>
      <w:r w:rsidRPr="003B740B">
        <w:rPr>
          <w:sz w:val="28"/>
          <w:szCs w:val="28"/>
        </w:rPr>
        <w:tab/>
        <w:t xml:space="preserve">3. </w:t>
      </w:r>
      <w:r w:rsidRPr="003B740B">
        <w:rPr>
          <w:i/>
          <w:sz w:val="28"/>
          <w:szCs w:val="28"/>
        </w:rPr>
        <w:t>Мәтін бойынша фонетикалық сөзжасам тәсілі арқылы жасалған туынды сөздерді тауып, сөзжасамдық қалыбы мен мағынлаық құрылымындағы сөзжасамдық мағынаны анықтаңыз.</w:t>
      </w:r>
    </w:p>
    <w:p w:rsidR="003B740B" w:rsidRPr="003B740B" w:rsidRDefault="003B740B" w:rsidP="003B740B">
      <w:pPr>
        <w:ind w:firstLine="284"/>
        <w:jc w:val="both"/>
        <w:rPr>
          <w:sz w:val="28"/>
          <w:szCs w:val="28"/>
          <w:lang w:val="kk-KZ"/>
        </w:rPr>
      </w:pPr>
      <w:r w:rsidRPr="003B740B">
        <w:rPr>
          <w:sz w:val="28"/>
          <w:szCs w:val="28"/>
        </w:rPr>
        <w:tab/>
      </w:r>
    </w:p>
    <w:p w:rsidR="003B740B" w:rsidRPr="003B740B" w:rsidRDefault="003B740B" w:rsidP="003B740B">
      <w:pPr>
        <w:ind w:firstLine="480"/>
        <w:jc w:val="both"/>
        <w:rPr>
          <w:sz w:val="28"/>
          <w:szCs w:val="28"/>
          <w:lang w:val="kk-KZ" w:eastAsia="ko-KR"/>
        </w:rPr>
      </w:pPr>
      <w:r w:rsidRPr="003B740B">
        <w:rPr>
          <w:sz w:val="28"/>
          <w:szCs w:val="28"/>
          <w:lang w:val="kk-KZ"/>
        </w:rPr>
        <w:t xml:space="preserve">1. </w:t>
      </w:r>
      <w:r w:rsidRPr="003B740B">
        <w:rPr>
          <w:sz w:val="28"/>
          <w:szCs w:val="28"/>
          <w:lang w:val="kk-KZ" w:eastAsia="ko-KR"/>
        </w:rPr>
        <w:t xml:space="preserve">Тортай тас күркені ұядай қылып жинап, тазалап қойыпты. Бұдан бұрын да осы жерге сан келіп, мекеніне айналдырған секілді. Қайран қалдым. Ағаштан қиып нар жасап, үстіне шөп төсеген. Өзіне тиесілі кітаптар әбден көп оқылғандықтан,  жемтір-жемтір болып, бір бұрышта жинаулы тұр. Төр алдына </w:t>
      </w:r>
      <w:r w:rsidRPr="003B740B">
        <w:rPr>
          <w:sz w:val="28"/>
          <w:szCs w:val="28"/>
          <w:lang w:val="kk-KZ" w:eastAsia="ko-KR"/>
        </w:rPr>
        <w:lastRenderedPageBreak/>
        <w:t xml:space="preserve">ешкінің терісі төселген. Қарағайдың жуан кеспелтек шөркесінен стол жасап, май шам қойыпты. Тастан қаланған жерошақта маздап жанған от. Сіркіреп жаңбыр жауды. Үңгірге су тимейді екен. Күн бұлтты болған соң ба, ымырт ерте үйіріліп, көз байлана бастады. Үйден ұрлап алып шыққан нан мен ірімшікті стол үстіне қойдым (О.Бөкей). </w:t>
      </w:r>
    </w:p>
    <w:p w:rsidR="003B740B" w:rsidRPr="003B740B" w:rsidRDefault="003B740B" w:rsidP="003B740B">
      <w:pPr>
        <w:ind w:firstLine="284"/>
        <w:jc w:val="both"/>
        <w:rPr>
          <w:i/>
          <w:sz w:val="28"/>
          <w:szCs w:val="28"/>
          <w:lang w:val="kk-KZ" w:eastAsia="ko-KR"/>
        </w:rPr>
      </w:pPr>
      <w:r w:rsidRPr="003B740B">
        <w:rPr>
          <w:sz w:val="28"/>
          <w:szCs w:val="28"/>
          <w:lang w:val="kk-KZ" w:eastAsia="ko-KR"/>
        </w:rPr>
        <w:t xml:space="preserve"> </w:t>
      </w:r>
    </w:p>
    <w:p w:rsidR="003B740B" w:rsidRPr="003B740B" w:rsidRDefault="003B740B" w:rsidP="003B740B">
      <w:pPr>
        <w:ind w:firstLine="480"/>
        <w:jc w:val="both"/>
        <w:rPr>
          <w:sz w:val="28"/>
          <w:szCs w:val="28"/>
          <w:lang w:val="kk-KZ" w:eastAsia="ko-KR"/>
        </w:rPr>
      </w:pPr>
      <w:r w:rsidRPr="003B740B">
        <w:rPr>
          <w:sz w:val="28"/>
          <w:szCs w:val="28"/>
          <w:lang w:val="kk-KZ" w:eastAsia="ko-KR"/>
        </w:rPr>
        <w:t xml:space="preserve">2. Аттарын тұсап-тұсап тастаған балалар бүлдіргеннің қызығына әлі қанған жоқ. Алғаш кеп түскен бір беттен жылжымаса да, сол алаңның өзінің жемісін де мойыта алған жоқ. Жегеннен асқанды тақия, тымақ, дорба, қалталарға да сықап жатыр. Бір мезгілде бар баланың құлағына ап-айқын боп дүрілдеген қалың үн келді. Балалар елең етісті. Араларындағы үлкені Тәкежан мен Абай да қарасты. Абай бұл дүбірдің мәнін ұққандай, саспай ғана Шыңғыс жақтағы бір белеске қарап отыр екен (М.Әуезов).  </w:t>
      </w:r>
    </w:p>
    <w:p w:rsidR="003B740B" w:rsidRPr="003B740B" w:rsidRDefault="003B740B" w:rsidP="003B740B">
      <w:pPr>
        <w:ind w:firstLine="540"/>
        <w:jc w:val="both"/>
        <w:rPr>
          <w:sz w:val="28"/>
          <w:szCs w:val="28"/>
          <w:lang w:val="kk-KZ" w:eastAsia="ko-KR"/>
        </w:rPr>
      </w:pPr>
    </w:p>
    <w:p w:rsidR="003B740B" w:rsidRPr="003B740B" w:rsidRDefault="003B740B" w:rsidP="003B740B">
      <w:pPr>
        <w:ind w:firstLine="480"/>
        <w:jc w:val="both"/>
        <w:rPr>
          <w:sz w:val="28"/>
          <w:szCs w:val="28"/>
          <w:lang w:val="kk-KZ" w:eastAsia="ko-KR"/>
        </w:rPr>
      </w:pPr>
      <w:r w:rsidRPr="003B740B">
        <w:rPr>
          <w:sz w:val="28"/>
          <w:szCs w:val="28"/>
          <w:lang w:val="kk-KZ" w:eastAsia="ko-KR"/>
        </w:rPr>
        <w:t>3. Қызметке қазақ оқығандары керек болып, өткен істерге кешірім жариялағаннан бері  Жорғабек жақында келіп, жер бөліміне кіріп еді. Оның бар мақсаты: жастарды еппен ұстап, беделін, ықпалын жүргізіп, айтқанын істету еді. Қаза берсек, түпкі ойы – бір үлкен орын еді. Ол ойы жүрегінің түкпірінде сары майдай сақталып жатушы еді. Сыртқы түрінде ептілік, шешендік, әлеуметшілдік, ісшілдік, бүтіншілдіктен басқа оғаш мінез білінбеуші еді. Әркімнің бетіне қарай құбылып, өз пікірін әсте білдірмеуші еді. Ол кәрімен де, жаспен де, коммунстпен де, емеспен де жанасып кетер еді. Онда орыс та, қас та болмаушы еді.</w:t>
      </w:r>
    </w:p>
    <w:p w:rsidR="003B740B" w:rsidRPr="003B740B" w:rsidRDefault="003B740B" w:rsidP="003B740B">
      <w:pPr>
        <w:ind w:firstLine="284"/>
        <w:jc w:val="both"/>
        <w:rPr>
          <w:sz w:val="28"/>
          <w:szCs w:val="28"/>
          <w:lang w:eastAsia="ko-KR"/>
        </w:rPr>
      </w:pPr>
      <w:r w:rsidRPr="003B740B">
        <w:rPr>
          <w:sz w:val="28"/>
          <w:szCs w:val="28"/>
          <w:lang w:val="kk-KZ" w:eastAsia="ko-KR"/>
        </w:rPr>
        <w:t xml:space="preserve">Ауыл жақтағы иттердің манағы шабаланғаны жоқ, анда-санда сақ қаншықтың безілдеген, жас күшіктің шәуілдеген әлсіз даусын төбеттердің күңіренген ұзын сарыны басып тұрғандай. Сөйтіп тұрғанда бірдеме ысқырғандай болды. Ауылдан иттерді шабаландырған аттың дүрсілі тауға қарай кетті. </w:t>
      </w:r>
      <w:r w:rsidRPr="003B740B">
        <w:rPr>
          <w:sz w:val="28"/>
          <w:szCs w:val="28"/>
          <w:lang w:eastAsia="ko-KR"/>
        </w:rPr>
        <w:t>Ит даусы алыстап барып, қайта жақындап абалады. Ажал да абалады. Дүрсіл ауылға қайтып келді. Күбір-күбір адам даусы естілген тәрізденді. Ақбілектің жүрегі зырқ ете түсті. Зырқ етпей қайтсін тықыр шықты. Жүрегінің дүрсілі болғай еді деп, қолын кеудесіне басып еді. Тас, тас емес-ау, темір емес – ажал шықыр еткендей, құйқа тамыры шымыр етті. Апан көр сияқтанды. Өйткені ажалдай түсі суық саудыраған үш адам келіп қалды. Бала қамаған лаққа ұсап, апанды айнала жүгіріп, өкпесін соққан торғайдай торға ілінді (Ж.Аймауытов).</w:t>
      </w:r>
    </w:p>
    <w:p w:rsidR="003B740B" w:rsidRPr="003B740B" w:rsidRDefault="003B740B" w:rsidP="003B740B">
      <w:pPr>
        <w:ind w:firstLine="540"/>
        <w:jc w:val="both"/>
        <w:rPr>
          <w:sz w:val="28"/>
          <w:szCs w:val="28"/>
        </w:rPr>
      </w:pPr>
      <w:r w:rsidRPr="003B740B">
        <w:rPr>
          <w:color w:val="0000FF"/>
          <w:sz w:val="28"/>
          <w:szCs w:val="28"/>
          <w:lang w:eastAsia="ko-KR"/>
        </w:rPr>
        <w:t xml:space="preserve"> </w:t>
      </w:r>
    </w:p>
    <w:p w:rsidR="003B740B" w:rsidRPr="003B740B" w:rsidRDefault="003B740B" w:rsidP="003B740B">
      <w:pPr>
        <w:tabs>
          <w:tab w:val="left" w:pos="1017"/>
        </w:tabs>
        <w:ind w:left="480" w:right="356"/>
        <w:rPr>
          <w:sz w:val="28"/>
          <w:szCs w:val="28"/>
          <w:lang w:val="kk-KZ"/>
        </w:rPr>
      </w:pPr>
      <w:r w:rsidRPr="003B740B">
        <w:rPr>
          <w:b/>
          <w:sz w:val="28"/>
          <w:szCs w:val="28"/>
        </w:rPr>
        <w:t xml:space="preserve"> 10</w:t>
      </w:r>
      <w:r w:rsidRPr="003B740B">
        <w:rPr>
          <w:b/>
          <w:sz w:val="28"/>
          <w:szCs w:val="28"/>
          <w:lang w:eastAsia="ko-KR"/>
        </w:rPr>
        <w:t>-тақырып.</w:t>
      </w:r>
      <w:r w:rsidRPr="003B740B">
        <w:rPr>
          <w:sz w:val="28"/>
          <w:szCs w:val="28"/>
          <w:lang w:eastAsia="ko-KR"/>
        </w:rPr>
        <w:t xml:space="preserve"> </w:t>
      </w:r>
      <w:r w:rsidRPr="003B740B">
        <w:rPr>
          <w:sz w:val="28"/>
          <w:szCs w:val="28"/>
          <w:lang w:val="kk-KZ"/>
        </w:rPr>
        <w:t xml:space="preserve">Төрт түлік мал атауларының уәжділігі, атау мен ұғым арасындағы сабақтастық.  </w:t>
      </w:r>
    </w:p>
    <w:p w:rsidR="003B740B" w:rsidRPr="003B740B" w:rsidRDefault="003B740B" w:rsidP="003B740B">
      <w:pPr>
        <w:jc w:val="center"/>
        <w:rPr>
          <w:b/>
          <w:sz w:val="28"/>
          <w:szCs w:val="28"/>
        </w:rPr>
      </w:pPr>
      <w:r w:rsidRPr="003B740B">
        <w:rPr>
          <w:b/>
          <w:sz w:val="28"/>
          <w:szCs w:val="28"/>
          <w:lang w:val="kk-KZ"/>
        </w:rPr>
        <w:t xml:space="preserve"> </w:t>
      </w:r>
      <w:r w:rsidRPr="003B740B">
        <w:rPr>
          <w:sz w:val="28"/>
          <w:szCs w:val="28"/>
          <w:lang w:val="kk-KZ"/>
        </w:rPr>
        <w:t>Неомотивация</w:t>
      </w:r>
      <w:r w:rsidRPr="003B740B">
        <w:rPr>
          <w:b/>
          <w:sz w:val="28"/>
          <w:szCs w:val="28"/>
        </w:rPr>
        <w:t xml:space="preserve"> </w:t>
      </w:r>
    </w:p>
    <w:p w:rsidR="003B740B" w:rsidRPr="003B740B" w:rsidRDefault="003B740B" w:rsidP="003B740B">
      <w:pPr>
        <w:jc w:val="center"/>
        <w:rPr>
          <w:b/>
          <w:sz w:val="28"/>
          <w:szCs w:val="28"/>
        </w:rPr>
      </w:pPr>
      <w:r w:rsidRPr="003B740B">
        <w:rPr>
          <w:b/>
          <w:sz w:val="28"/>
          <w:szCs w:val="28"/>
        </w:rPr>
        <w:t>Әдебиет</w:t>
      </w:r>
    </w:p>
    <w:p w:rsidR="003B740B" w:rsidRPr="003B740B" w:rsidRDefault="003B740B" w:rsidP="003B740B">
      <w:pPr>
        <w:jc w:val="center"/>
        <w:rPr>
          <w:b/>
          <w:sz w:val="28"/>
          <w:szCs w:val="28"/>
        </w:rPr>
      </w:pPr>
    </w:p>
    <w:p w:rsidR="003B740B" w:rsidRPr="003B740B" w:rsidRDefault="003B740B" w:rsidP="003B740B">
      <w:pPr>
        <w:numPr>
          <w:ilvl w:val="0"/>
          <w:numId w:val="15"/>
        </w:numPr>
        <w:tabs>
          <w:tab w:val="left" w:pos="720"/>
        </w:tabs>
        <w:ind w:left="0" w:firstLine="480"/>
        <w:jc w:val="both"/>
        <w:rPr>
          <w:sz w:val="28"/>
          <w:szCs w:val="28"/>
          <w:lang w:eastAsia="ko-KR"/>
        </w:rPr>
      </w:pPr>
      <w:r w:rsidRPr="003B740B">
        <w:rPr>
          <w:sz w:val="28"/>
          <w:szCs w:val="28"/>
          <w:lang w:eastAsia="ko-KR"/>
        </w:rPr>
        <w:t>Байтұрсынов А. Тіл тағылымы. – Алматы, 1994.</w:t>
      </w:r>
    </w:p>
    <w:p w:rsidR="003B740B" w:rsidRPr="003B740B" w:rsidRDefault="003B740B" w:rsidP="003B740B">
      <w:pPr>
        <w:numPr>
          <w:ilvl w:val="0"/>
          <w:numId w:val="15"/>
        </w:numPr>
        <w:tabs>
          <w:tab w:val="left" w:pos="720"/>
        </w:tabs>
        <w:ind w:left="0" w:firstLine="480"/>
        <w:jc w:val="both"/>
        <w:rPr>
          <w:sz w:val="28"/>
          <w:szCs w:val="28"/>
          <w:lang w:eastAsia="ko-KR"/>
        </w:rPr>
      </w:pPr>
      <w:r w:rsidRPr="003B740B">
        <w:rPr>
          <w:sz w:val="28"/>
          <w:szCs w:val="28"/>
          <w:lang w:eastAsia="ko-KR"/>
        </w:rPr>
        <w:t>Жұбанов Қ. Қазақ тілі жөніндегі зерттеулер. –Алматы, Ғылым, 1999.</w:t>
      </w:r>
    </w:p>
    <w:p w:rsidR="003B740B" w:rsidRPr="003B740B" w:rsidRDefault="003B740B" w:rsidP="003B740B">
      <w:pPr>
        <w:numPr>
          <w:ilvl w:val="0"/>
          <w:numId w:val="15"/>
        </w:numPr>
        <w:tabs>
          <w:tab w:val="left" w:pos="720"/>
        </w:tabs>
        <w:ind w:left="0" w:firstLine="480"/>
        <w:jc w:val="both"/>
        <w:rPr>
          <w:sz w:val="28"/>
          <w:szCs w:val="28"/>
          <w:lang w:eastAsia="ko-KR"/>
        </w:rPr>
      </w:pPr>
      <w:r w:rsidRPr="003B740B">
        <w:rPr>
          <w:sz w:val="28"/>
          <w:szCs w:val="28"/>
          <w:lang w:eastAsia="ko-KR"/>
        </w:rPr>
        <w:t>Ысқақов А. Қазіргі қазақ тілі. Морфология. –Алматы, 1991.</w:t>
      </w:r>
    </w:p>
    <w:p w:rsidR="003B740B" w:rsidRPr="003B740B" w:rsidRDefault="003B740B" w:rsidP="003B740B">
      <w:pPr>
        <w:numPr>
          <w:ilvl w:val="0"/>
          <w:numId w:val="15"/>
        </w:numPr>
        <w:tabs>
          <w:tab w:val="left" w:pos="720"/>
        </w:tabs>
        <w:ind w:left="0" w:firstLine="480"/>
        <w:jc w:val="both"/>
        <w:rPr>
          <w:sz w:val="28"/>
          <w:szCs w:val="28"/>
          <w:lang w:eastAsia="ko-KR"/>
        </w:rPr>
      </w:pPr>
      <w:r w:rsidRPr="003B740B">
        <w:rPr>
          <w:sz w:val="28"/>
          <w:szCs w:val="28"/>
          <w:lang w:eastAsia="ko-KR"/>
        </w:rPr>
        <w:t xml:space="preserve">Қазіргі қазақ тілінің сөзжасам </w:t>
      </w:r>
      <w:proofErr w:type="gramStart"/>
      <w:r w:rsidRPr="003B740B">
        <w:rPr>
          <w:sz w:val="28"/>
          <w:szCs w:val="28"/>
          <w:lang w:eastAsia="ko-KR"/>
        </w:rPr>
        <w:t>жүйесі.-</w:t>
      </w:r>
      <w:proofErr w:type="gramEnd"/>
      <w:r w:rsidRPr="003B740B">
        <w:rPr>
          <w:sz w:val="28"/>
          <w:szCs w:val="28"/>
          <w:lang w:eastAsia="ko-KR"/>
        </w:rPr>
        <w:t xml:space="preserve"> </w:t>
      </w:r>
      <w:r w:rsidRPr="003B740B">
        <w:rPr>
          <w:sz w:val="28"/>
          <w:szCs w:val="28"/>
          <w:lang w:val="en-US" w:eastAsia="ko-KR"/>
        </w:rPr>
        <w:t>Алматы: Ғылым, 1989.</w:t>
      </w:r>
    </w:p>
    <w:p w:rsidR="003B740B" w:rsidRPr="003B740B" w:rsidRDefault="003B740B" w:rsidP="003B740B">
      <w:pPr>
        <w:numPr>
          <w:ilvl w:val="0"/>
          <w:numId w:val="15"/>
        </w:numPr>
        <w:tabs>
          <w:tab w:val="left" w:pos="720"/>
        </w:tabs>
        <w:ind w:left="0" w:firstLine="480"/>
        <w:jc w:val="both"/>
        <w:rPr>
          <w:sz w:val="28"/>
          <w:szCs w:val="28"/>
          <w:lang w:eastAsia="ko-KR"/>
        </w:rPr>
      </w:pPr>
      <w:r w:rsidRPr="003B740B">
        <w:rPr>
          <w:sz w:val="28"/>
          <w:szCs w:val="28"/>
          <w:lang w:eastAsia="ko-KR"/>
        </w:rPr>
        <w:lastRenderedPageBreak/>
        <w:t>Төлеуов Ә. Қазақ тіліндегі зат есім мен сын есім тудыратын жұрнақтар. –Алматы, 1956.</w:t>
      </w:r>
    </w:p>
    <w:p w:rsidR="003B740B" w:rsidRPr="003B740B" w:rsidRDefault="003B740B" w:rsidP="003B740B">
      <w:pPr>
        <w:numPr>
          <w:ilvl w:val="0"/>
          <w:numId w:val="15"/>
        </w:numPr>
        <w:tabs>
          <w:tab w:val="left" w:pos="720"/>
        </w:tabs>
        <w:ind w:left="0" w:firstLine="480"/>
        <w:jc w:val="both"/>
        <w:rPr>
          <w:sz w:val="28"/>
          <w:szCs w:val="28"/>
          <w:lang w:eastAsia="ko-KR"/>
        </w:rPr>
      </w:pPr>
      <w:r w:rsidRPr="003B740B">
        <w:rPr>
          <w:sz w:val="28"/>
          <w:szCs w:val="28"/>
          <w:lang w:eastAsia="ko-KR"/>
        </w:rPr>
        <w:t>Қайымова Б. Етістік түбірден есім тудыратын аффикстер. Алматы, 1959</w:t>
      </w:r>
    </w:p>
    <w:p w:rsidR="003B740B" w:rsidRPr="003B740B" w:rsidRDefault="003B740B" w:rsidP="003B740B">
      <w:pPr>
        <w:numPr>
          <w:ilvl w:val="0"/>
          <w:numId w:val="15"/>
        </w:numPr>
        <w:tabs>
          <w:tab w:val="left" w:pos="720"/>
        </w:tabs>
        <w:ind w:left="0" w:firstLine="480"/>
        <w:jc w:val="both"/>
        <w:rPr>
          <w:sz w:val="28"/>
          <w:szCs w:val="28"/>
          <w:lang w:val="en-US" w:eastAsia="ko-KR"/>
        </w:rPr>
      </w:pPr>
      <w:r w:rsidRPr="003B740B">
        <w:rPr>
          <w:sz w:val="28"/>
          <w:szCs w:val="28"/>
          <w:lang w:eastAsia="ko-KR"/>
        </w:rPr>
        <w:t xml:space="preserve">Ибатов Ә. Қазақ тілінің туынды сөздер сөздігі. - Алматы. </w:t>
      </w:r>
      <w:r w:rsidRPr="003B740B">
        <w:rPr>
          <w:sz w:val="28"/>
          <w:szCs w:val="28"/>
          <w:lang w:val="en-US" w:eastAsia="ko-KR"/>
        </w:rPr>
        <w:t>Ғылым, 1988.</w:t>
      </w:r>
    </w:p>
    <w:p w:rsidR="003B740B" w:rsidRPr="003B740B" w:rsidRDefault="003B740B" w:rsidP="003B740B">
      <w:pPr>
        <w:numPr>
          <w:ilvl w:val="0"/>
          <w:numId w:val="15"/>
        </w:numPr>
        <w:tabs>
          <w:tab w:val="left" w:pos="720"/>
        </w:tabs>
        <w:ind w:left="0" w:firstLine="480"/>
        <w:jc w:val="both"/>
        <w:rPr>
          <w:sz w:val="28"/>
          <w:szCs w:val="28"/>
          <w:lang w:val="en-US" w:eastAsia="ko-KR"/>
        </w:rPr>
      </w:pPr>
      <w:r w:rsidRPr="003B740B">
        <w:rPr>
          <w:sz w:val="28"/>
          <w:szCs w:val="28"/>
          <w:lang w:val="en-US" w:eastAsia="ko-KR"/>
        </w:rPr>
        <w:t>Исаев С. Қазіргі қазақ тіліндегі сөздердің грамматикалық сипаты. – Алматы, “Рауан”, 1998.</w:t>
      </w:r>
    </w:p>
    <w:p w:rsidR="003B740B" w:rsidRPr="003B740B" w:rsidRDefault="003B740B" w:rsidP="003B740B">
      <w:pPr>
        <w:numPr>
          <w:ilvl w:val="0"/>
          <w:numId w:val="15"/>
        </w:numPr>
        <w:tabs>
          <w:tab w:val="left" w:pos="720"/>
        </w:tabs>
        <w:ind w:left="0" w:firstLine="480"/>
        <w:jc w:val="both"/>
        <w:rPr>
          <w:sz w:val="28"/>
          <w:szCs w:val="28"/>
          <w:lang w:val="en-US" w:eastAsia="ko-KR"/>
        </w:rPr>
      </w:pPr>
      <w:r w:rsidRPr="003B740B">
        <w:rPr>
          <w:sz w:val="28"/>
          <w:szCs w:val="28"/>
          <w:lang w:val="en-US" w:eastAsia="ko-KR"/>
        </w:rPr>
        <w:t>Оралбаева Н. Қазақ тілінің сөзжасам жүйесі. – Алматы, 2002.</w:t>
      </w:r>
    </w:p>
    <w:p w:rsidR="003B740B" w:rsidRPr="003B740B" w:rsidRDefault="003B740B" w:rsidP="003B740B">
      <w:pPr>
        <w:numPr>
          <w:ilvl w:val="0"/>
          <w:numId w:val="15"/>
        </w:numPr>
        <w:tabs>
          <w:tab w:val="left" w:pos="720"/>
          <w:tab w:val="left" w:pos="840"/>
        </w:tabs>
        <w:ind w:left="0" w:firstLine="480"/>
        <w:jc w:val="both"/>
        <w:rPr>
          <w:sz w:val="28"/>
          <w:szCs w:val="28"/>
          <w:lang w:val="en-US"/>
        </w:rPr>
      </w:pPr>
      <w:r w:rsidRPr="003B740B">
        <w:rPr>
          <w:sz w:val="28"/>
          <w:szCs w:val="28"/>
        </w:rPr>
        <w:t>Салқынбай</w:t>
      </w:r>
      <w:r w:rsidRPr="003B740B">
        <w:rPr>
          <w:sz w:val="28"/>
          <w:szCs w:val="28"/>
          <w:lang w:val="en-US"/>
        </w:rPr>
        <w:t xml:space="preserve"> </w:t>
      </w:r>
      <w:r w:rsidRPr="003B740B">
        <w:rPr>
          <w:sz w:val="28"/>
          <w:szCs w:val="28"/>
        </w:rPr>
        <w:t>А</w:t>
      </w:r>
      <w:r w:rsidRPr="003B740B">
        <w:rPr>
          <w:sz w:val="28"/>
          <w:szCs w:val="28"/>
          <w:lang w:val="en-US"/>
        </w:rPr>
        <w:t>.</w:t>
      </w:r>
      <w:r w:rsidRPr="003B740B">
        <w:rPr>
          <w:sz w:val="28"/>
          <w:szCs w:val="28"/>
        </w:rPr>
        <w:t>Б</w:t>
      </w:r>
      <w:r w:rsidRPr="003B740B">
        <w:rPr>
          <w:sz w:val="28"/>
          <w:szCs w:val="28"/>
          <w:lang w:val="en-US"/>
        </w:rPr>
        <w:t xml:space="preserve">.  </w:t>
      </w:r>
      <w:r w:rsidRPr="003B740B">
        <w:rPr>
          <w:sz w:val="28"/>
          <w:szCs w:val="28"/>
        </w:rPr>
        <w:t>Қазақ</w:t>
      </w:r>
      <w:r w:rsidRPr="003B740B">
        <w:rPr>
          <w:sz w:val="28"/>
          <w:szCs w:val="28"/>
          <w:lang w:val="en-US"/>
        </w:rPr>
        <w:t xml:space="preserve"> </w:t>
      </w:r>
      <w:r w:rsidRPr="003B740B">
        <w:rPr>
          <w:sz w:val="28"/>
          <w:szCs w:val="28"/>
        </w:rPr>
        <w:t>тілі</w:t>
      </w:r>
      <w:r w:rsidRPr="003B740B">
        <w:rPr>
          <w:sz w:val="28"/>
          <w:szCs w:val="28"/>
          <w:lang w:val="en-US"/>
        </w:rPr>
        <w:t xml:space="preserve"> </w:t>
      </w:r>
      <w:r w:rsidRPr="003B740B">
        <w:rPr>
          <w:sz w:val="28"/>
          <w:szCs w:val="28"/>
        </w:rPr>
        <w:t>сөзжасамы</w:t>
      </w:r>
      <w:r w:rsidRPr="003B740B">
        <w:rPr>
          <w:sz w:val="28"/>
          <w:szCs w:val="28"/>
          <w:lang w:val="en-US"/>
        </w:rPr>
        <w:t>. -</w:t>
      </w:r>
      <w:r w:rsidRPr="003B740B">
        <w:rPr>
          <w:sz w:val="28"/>
          <w:szCs w:val="28"/>
        </w:rPr>
        <w:t>Алматы</w:t>
      </w:r>
      <w:r w:rsidRPr="003B740B">
        <w:rPr>
          <w:sz w:val="28"/>
          <w:szCs w:val="28"/>
          <w:lang w:val="en-US"/>
        </w:rPr>
        <w:t>, 2003.</w:t>
      </w:r>
    </w:p>
    <w:p w:rsidR="003B740B" w:rsidRPr="003B740B" w:rsidRDefault="003B740B" w:rsidP="003B740B">
      <w:pPr>
        <w:ind w:left="72" w:firstLine="540"/>
        <w:jc w:val="both"/>
        <w:rPr>
          <w:sz w:val="28"/>
          <w:szCs w:val="28"/>
          <w:lang w:val="kk-KZ" w:eastAsia="ko-KR"/>
        </w:rPr>
      </w:pPr>
      <w:r w:rsidRPr="003B740B">
        <w:rPr>
          <w:sz w:val="28"/>
          <w:szCs w:val="28"/>
          <w:lang w:val="kk-KZ" w:eastAsia="ko-KR"/>
        </w:rPr>
        <w:t xml:space="preserve"> </w:t>
      </w:r>
    </w:p>
    <w:p w:rsidR="003B740B" w:rsidRPr="003B740B" w:rsidRDefault="003B740B" w:rsidP="003B740B">
      <w:pPr>
        <w:jc w:val="center"/>
        <w:rPr>
          <w:b/>
          <w:sz w:val="28"/>
          <w:szCs w:val="28"/>
          <w:lang w:val="kk-KZ"/>
        </w:rPr>
      </w:pPr>
    </w:p>
    <w:p w:rsidR="003B740B" w:rsidRPr="003B740B" w:rsidRDefault="003B740B" w:rsidP="003B740B">
      <w:pPr>
        <w:jc w:val="center"/>
        <w:rPr>
          <w:b/>
          <w:sz w:val="28"/>
          <w:szCs w:val="28"/>
          <w:lang w:val="kk-KZ"/>
        </w:rPr>
      </w:pPr>
      <w:r w:rsidRPr="003B740B">
        <w:rPr>
          <w:b/>
          <w:sz w:val="28"/>
          <w:szCs w:val="28"/>
          <w:lang w:val="kk-KZ"/>
        </w:rPr>
        <w:t>Практикалық тапсырма</w:t>
      </w:r>
    </w:p>
    <w:p w:rsidR="003B740B" w:rsidRPr="003B740B" w:rsidRDefault="003B740B" w:rsidP="003B740B">
      <w:pPr>
        <w:jc w:val="center"/>
        <w:rPr>
          <w:b/>
          <w:sz w:val="28"/>
          <w:szCs w:val="28"/>
          <w:lang w:val="kk-KZ"/>
        </w:rPr>
      </w:pPr>
    </w:p>
    <w:p w:rsidR="003B740B" w:rsidRPr="003B740B" w:rsidRDefault="003B740B" w:rsidP="003B740B">
      <w:pPr>
        <w:jc w:val="both"/>
        <w:rPr>
          <w:sz w:val="28"/>
          <w:szCs w:val="28"/>
          <w:lang w:val="kk-KZ" w:eastAsia="ko-KR"/>
        </w:rPr>
      </w:pPr>
      <w:r w:rsidRPr="003B740B">
        <w:rPr>
          <w:sz w:val="28"/>
          <w:szCs w:val="28"/>
          <w:lang w:val="kk-KZ"/>
        </w:rPr>
        <w:tab/>
        <w:t xml:space="preserve">1. </w:t>
      </w:r>
      <w:r w:rsidRPr="003B740B">
        <w:rPr>
          <w:i/>
          <w:sz w:val="28"/>
          <w:szCs w:val="28"/>
          <w:lang w:val="kk-KZ"/>
        </w:rPr>
        <w:t>Мәтіндердегі</w:t>
      </w:r>
      <w:r w:rsidRPr="003B740B">
        <w:rPr>
          <w:i/>
          <w:color w:val="0000FF"/>
          <w:sz w:val="28"/>
          <w:szCs w:val="28"/>
          <w:lang w:val="kk-KZ" w:eastAsia="ko-KR"/>
        </w:rPr>
        <w:t xml:space="preserve"> </w:t>
      </w:r>
      <w:r w:rsidRPr="003B740B">
        <w:rPr>
          <w:i/>
          <w:sz w:val="28"/>
          <w:szCs w:val="28"/>
          <w:lang w:val="kk-KZ" w:eastAsia="ko-KR"/>
        </w:rPr>
        <w:t xml:space="preserve">синтетикалық сөзжасам тәсілі арқылы жасалған туынды сөздердің сөзжасамдық тұлғаларын талдаңыз, сөзжасамдық себепші негіз бен жұрнақтардың сөзжасамдық мағына туғызудағы маңызы мен рөлін анықтаңыз.    </w:t>
      </w:r>
      <w:r w:rsidRPr="003B740B">
        <w:rPr>
          <w:sz w:val="28"/>
          <w:szCs w:val="28"/>
          <w:lang w:val="kk-KZ" w:eastAsia="ko-KR"/>
        </w:rPr>
        <w:t xml:space="preserve"> </w:t>
      </w:r>
    </w:p>
    <w:p w:rsidR="003B740B" w:rsidRPr="003B740B" w:rsidRDefault="003B740B" w:rsidP="003B740B">
      <w:pPr>
        <w:ind w:firstLine="540"/>
        <w:jc w:val="both"/>
        <w:rPr>
          <w:sz w:val="28"/>
          <w:szCs w:val="28"/>
          <w:lang w:val="kk-KZ" w:eastAsia="ko-KR"/>
        </w:rPr>
      </w:pPr>
      <w:r w:rsidRPr="003B740B">
        <w:rPr>
          <w:sz w:val="28"/>
          <w:szCs w:val="28"/>
          <w:lang w:val="kk-KZ" w:eastAsia="ko-KR"/>
        </w:rPr>
        <w:t xml:space="preserve">Алғашқы топ келісімен, өзге қонақтар да іркілген жоқ. Көз байланғанша он үйдің алтауы толып қалды. Әзірге Жетісудың алыс руының бәрі аталып жатыр. Енді ымырт жабылар кезде Қазбалаға төгіліп жатқан топтардың киім үлгілерін болжау қиын. қай рулар екендері мәлім емес. Тек қана кейбірінің қылаң атттысы көп, кейбірінің баран аттылары көп – үлкен шоғыр көрінеді. Сам жаққа қарай бұрылса, күміс ер-тұрман жарқылдайды. Өлкедегі қалың нөпірді көргелі жаңада мінілген үйірсек аттар кісінейді. Абай үйлеріне түсетін келушілер саябырлап, азғана толас болды. “Ендігі кісілер ертең келер” десіп, Абайлар алдыңғы үйлерге қымыз тарта бастаған (М.Әуезов).    </w:t>
      </w:r>
    </w:p>
    <w:p w:rsidR="003B740B" w:rsidRPr="003B740B" w:rsidRDefault="003B740B" w:rsidP="003B740B">
      <w:pPr>
        <w:ind w:firstLine="284"/>
        <w:jc w:val="both"/>
        <w:rPr>
          <w:sz w:val="28"/>
          <w:szCs w:val="28"/>
          <w:lang w:val="kk-KZ" w:eastAsia="ko-KR"/>
        </w:rPr>
      </w:pPr>
    </w:p>
    <w:p w:rsidR="003B740B" w:rsidRPr="003B740B" w:rsidRDefault="003B740B" w:rsidP="003B740B">
      <w:pPr>
        <w:ind w:firstLine="284"/>
        <w:jc w:val="both"/>
        <w:rPr>
          <w:sz w:val="28"/>
          <w:szCs w:val="28"/>
          <w:lang w:val="kk-KZ" w:eastAsia="ko-KR"/>
        </w:rPr>
      </w:pPr>
      <w:r w:rsidRPr="003B740B">
        <w:rPr>
          <w:sz w:val="28"/>
          <w:szCs w:val="28"/>
          <w:lang w:val="kk-KZ" w:eastAsia="ko-KR"/>
        </w:rPr>
        <w:t xml:space="preserve">  Өмір деген не? Жаңа туған адам дүние есігін қағып, бірінші баспалдаққа шығады. Оның алдында бұраңқы көп ұзақ жол - өмір жолы жатыр. Адам бір жоғары көтеріледі, біресе төмен түседі, тағы да жоғары көтеріледі. Осы бұраң жолмен асыға ұмтылып, алға басады. Ол – ширақ, ол – шат. Ол осы жолының бір жерге жетіп таусыларын да біледі. Бірақ одан қорықпайды. Оған қымбат – сол бұраңқы ұзақ жол. Мәңгілік өмір – бір көшке бір көш жалғасып, ұрпақ ауысып, ел жаңарып отыратын сол ұзақ жолда (Б.Бұлқышев).</w:t>
      </w:r>
    </w:p>
    <w:p w:rsidR="003B740B" w:rsidRPr="003B740B" w:rsidRDefault="003B740B" w:rsidP="003B740B">
      <w:pPr>
        <w:ind w:firstLine="284"/>
        <w:jc w:val="both"/>
        <w:rPr>
          <w:sz w:val="28"/>
          <w:szCs w:val="28"/>
          <w:lang w:val="kk-KZ" w:eastAsia="ko-KR"/>
        </w:rPr>
      </w:pPr>
      <w:r w:rsidRPr="003B740B">
        <w:rPr>
          <w:sz w:val="28"/>
          <w:szCs w:val="28"/>
          <w:lang w:val="kk-KZ" w:eastAsia="ko-KR"/>
        </w:rPr>
        <w:tab/>
      </w:r>
    </w:p>
    <w:p w:rsidR="003B740B" w:rsidRPr="003B740B" w:rsidRDefault="003B740B" w:rsidP="003B740B">
      <w:pPr>
        <w:ind w:firstLine="540"/>
        <w:jc w:val="both"/>
        <w:rPr>
          <w:sz w:val="28"/>
          <w:szCs w:val="28"/>
          <w:lang w:val="kk-KZ" w:eastAsia="ko-KR"/>
        </w:rPr>
      </w:pPr>
      <w:r w:rsidRPr="003B740B">
        <w:rPr>
          <w:i/>
          <w:sz w:val="28"/>
          <w:szCs w:val="28"/>
          <w:lang w:val="kk-KZ" w:eastAsia="ko-KR"/>
        </w:rPr>
        <w:t xml:space="preserve">2. Зат есімнің, сын есімнің, сан есімнің, есімдіктің сөзжасчамдық жұрнақтарын толық анықтап, олардың әрқайсысына мысалдар жазып, есте сақтаңыз. Мәтін бойынша есім сөз таптарының синтетикалық сөзжасам тәсілі арқылы жасалу жолы анықтап, олардың мағыналық ерекшелігіне, туынды сөздің екіншілік мағынасы мен уәжделуіне назар аударыңыз. </w:t>
      </w:r>
      <w:r w:rsidRPr="003B740B">
        <w:rPr>
          <w:sz w:val="28"/>
          <w:szCs w:val="28"/>
          <w:lang w:val="kk-KZ" w:eastAsia="ko-KR"/>
        </w:rPr>
        <w:t xml:space="preserve">  </w:t>
      </w:r>
    </w:p>
    <w:p w:rsidR="003B740B" w:rsidRPr="003B740B" w:rsidRDefault="003B740B" w:rsidP="003B740B">
      <w:pPr>
        <w:ind w:firstLine="540"/>
        <w:jc w:val="both"/>
        <w:rPr>
          <w:sz w:val="28"/>
          <w:szCs w:val="28"/>
          <w:lang w:val="kk-KZ" w:eastAsia="ko-KR"/>
        </w:rPr>
      </w:pPr>
      <w:r w:rsidRPr="003B740B">
        <w:rPr>
          <w:sz w:val="28"/>
          <w:szCs w:val="28"/>
          <w:lang w:val="kk-KZ" w:eastAsia="ko-KR"/>
        </w:rPr>
        <w:t xml:space="preserve">Бізден гөрі батыл жазушы болса, болыстың қаладан не бітіріп қайтқанын, енді үшеуі не сөйлесіп отырғанын, есітіп тұрған кісіше айтып берер еді. Біреудің ішіндегісін болжайтын қырағылығымыз жоқ. Елдің “игі жақсыларының” ішінде қандай алтын жатқанына кісінің миы жете ме? Әлде олар елдің қамын жеп, шара таба алмай, дағдарып отырған шығар. Әлде патшадан келген жақсылық хабарды қалай естіртудің есебін таба алмай </w:t>
      </w:r>
      <w:r w:rsidRPr="003B740B">
        <w:rPr>
          <w:sz w:val="28"/>
          <w:szCs w:val="28"/>
          <w:lang w:val="kk-KZ" w:eastAsia="ko-KR"/>
        </w:rPr>
        <w:lastRenderedPageBreak/>
        <w:t xml:space="preserve">отырған шығар – ол арасына көзіміз жетпейді. Аз-маз құлағымыз шалған хабарды қазір айта қоюға “бәленше сүй деп жүр” деген өсектен қорқып, аузымызды бағамыз (Ж.Аймауытов). </w:t>
      </w:r>
    </w:p>
    <w:p w:rsidR="003B740B" w:rsidRPr="003B740B" w:rsidRDefault="003B740B" w:rsidP="003B740B">
      <w:pPr>
        <w:jc w:val="both"/>
        <w:rPr>
          <w:sz w:val="28"/>
          <w:szCs w:val="28"/>
          <w:lang w:eastAsia="ko-KR"/>
        </w:rPr>
      </w:pPr>
      <w:r w:rsidRPr="003B740B">
        <w:rPr>
          <w:sz w:val="28"/>
          <w:szCs w:val="28"/>
          <w:lang w:val="kk-KZ" w:eastAsia="ko-KR"/>
        </w:rPr>
        <w:tab/>
        <w:t xml:space="preserve">Жаз болса сулы, томарлы, көңілді жерлерді сағалап, Мезгілдің жан бармас түкпірлеріне қарай сұғына көшіп, ілгерілеп кете беретін біздің ауыл 1930 жылы осы “Торқа” деп аталатын шөпті көлдің ық жағынан қоныс тапқан. Мен онда сегізде едім. Сегізде болсам да, сондағы көп жайлар көкірегімде бүгінгідей сайрап тұр. Әлі есімде, көктемнің жаңбырлы бір күнінде шинельді бір тапал келді. Басына қызыл оттай қызыл жұлдызы бар шлем киіп, қолына жуан портфель ұстап келгеніне дейін ұмытпаппын. Жұрт жиналып, кішкене төбені айнала отырды. Жаңағы шинельді тапал төбенің ең биігіне шығып алды да, қолын олай-бұлай сермеп сөйлей берді. Сонда есімде қалғаны ТОЗ деген сөз болды. Сол сол-ақ екен, үлкеннің де, кішінің де бар айтатыны ТОЗ болды да кетті. </w:t>
      </w:r>
      <w:r w:rsidRPr="003B740B">
        <w:rPr>
          <w:sz w:val="28"/>
          <w:szCs w:val="28"/>
          <w:lang w:eastAsia="ko-KR"/>
        </w:rPr>
        <w:t xml:space="preserve">Егін салса да ТОЗ, мал бағып, пішен шапса да ТОЗ. Қора-қопсы, жайларды салып бітіріп, үйге енгенен кейін әкем де: – Біз енді ТОЗ болып </w:t>
      </w:r>
      <w:proofErr w:type="gramStart"/>
      <w:r w:rsidRPr="003B740B">
        <w:rPr>
          <w:sz w:val="28"/>
          <w:szCs w:val="28"/>
          <w:lang w:eastAsia="ko-KR"/>
        </w:rPr>
        <w:t>ұйымдастық,–</w:t>
      </w:r>
      <w:proofErr w:type="gramEnd"/>
      <w:r w:rsidRPr="003B740B">
        <w:rPr>
          <w:sz w:val="28"/>
          <w:szCs w:val="28"/>
          <w:lang w:eastAsia="ko-KR"/>
        </w:rPr>
        <w:t xml:space="preserve">  деді (С.Шаймерденов). </w:t>
      </w:r>
    </w:p>
    <w:p w:rsidR="003B740B" w:rsidRPr="003B740B" w:rsidRDefault="003B740B" w:rsidP="003B740B">
      <w:pPr>
        <w:ind w:firstLine="284"/>
        <w:jc w:val="both"/>
        <w:rPr>
          <w:sz w:val="28"/>
          <w:szCs w:val="28"/>
          <w:lang w:eastAsia="ko-KR"/>
        </w:rPr>
      </w:pPr>
    </w:p>
    <w:p w:rsidR="003B740B" w:rsidRPr="003B740B" w:rsidRDefault="003B740B" w:rsidP="003B740B">
      <w:pPr>
        <w:jc w:val="center"/>
        <w:rPr>
          <w:b/>
          <w:sz w:val="28"/>
          <w:szCs w:val="28"/>
        </w:rPr>
      </w:pPr>
      <w:r w:rsidRPr="003B740B">
        <w:rPr>
          <w:b/>
          <w:sz w:val="28"/>
          <w:szCs w:val="28"/>
        </w:rPr>
        <w:t>11</w:t>
      </w:r>
      <w:r w:rsidRPr="003B740B">
        <w:rPr>
          <w:b/>
          <w:sz w:val="28"/>
          <w:szCs w:val="28"/>
          <w:lang w:eastAsia="ko-KR"/>
        </w:rPr>
        <w:t xml:space="preserve">-тақырып. </w:t>
      </w:r>
      <w:r w:rsidRPr="003B740B">
        <w:rPr>
          <w:sz w:val="28"/>
          <w:szCs w:val="28"/>
          <w:lang w:val="kk-KZ"/>
        </w:rPr>
        <w:t>Ою–өрнек атауларының уәжділігі.Уәждеме қызметі мен түрлері</w:t>
      </w:r>
    </w:p>
    <w:p w:rsidR="003B740B" w:rsidRPr="003B740B" w:rsidRDefault="003B740B" w:rsidP="003B740B">
      <w:pPr>
        <w:jc w:val="center"/>
        <w:rPr>
          <w:b/>
          <w:sz w:val="28"/>
          <w:szCs w:val="28"/>
        </w:rPr>
      </w:pPr>
    </w:p>
    <w:p w:rsidR="003B740B" w:rsidRPr="003B740B" w:rsidRDefault="003B740B" w:rsidP="003B740B">
      <w:pPr>
        <w:jc w:val="center"/>
        <w:rPr>
          <w:b/>
          <w:sz w:val="28"/>
          <w:szCs w:val="28"/>
          <w:lang w:val="kk-KZ"/>
        </w:rPr>
      </w:pPr>
      <w:r w:rsidRPr="003B740B">
        <w:rPr>
          <w:b/>
          <w:sz w:val="28"/>
          <w:szCs w:val="28"/>
          <w:lang w:val="kk-KZ"/>
        </w:rPr>
        <w:t xml:space="preserve"> Әдебиет</w:t>
      </w:r>
    </w:p>
    <w:p w:rsidR="003B740B" w:rsidRPr="003B740B" w:rsidRDefault="003B740B" w:rsidP="003B740B">
      <w:pPr>
        <w:jc w:val="center"/>
        <w:rPr>
          <w:b/>
          <w:sz w:val="28"/>
          <w:szCs w:val="28"/>
          <w:lang w:val="kk-KZ"/>
        </w:rPr>
      </w:pPr>
    </w:p>
    <w:p w:rsidR="003B740B" w:rsidRPr="003B740B" w:rsidRDefault="003B740B" w:rsidP="003B740B">
      <w:pPr>
        <w:ind w:left="72" w:firstLine="540"/>
        <w:jc w:val="both"/>
        <w:rPr>
          <w:sz w:val="28"/>
          <w:szCs w:val="28"/>
          <w:lang w:val="kk-KZ" w:eastAsia="ko-KR"/>
        </w:rPr>
      </w:pPr>
      <w:r w:rsidRPr="003B740B">
        <w:rPr>
          <w:sz w:val="28"/>
          <w:szCs w:val="28"/>
          <w:lang w:val="kk-KZ" w:eastAsia="ko-KR"/>
        </w:rPr>
        <w:t>Байтұрсынов А. Тіл тағылымы. – Алматы, 1994.</w:t>
      </w:r>
    </w:p>
    <w:p w:rsidR="003B740B" w:rsidRPr="003B740B" w:rsidRDefault="003B740B" w:rsidP="003B740B">
      <w:pPr>
        <w:ind w:left="72" w:firstLine="540"/>
        <w:jc w:val="both"/>
        <w:rPr>
          <w:sz w:val="28"/>
          <w:szCs w:val="28"/>
          <w:lang w:val="kk-KZ" w:eastAsia="ko-KR"/>
        </w:rPr>
      </w:pPr>
      <w:r w:rsidRPr="003B740B">
        <w:rPr>
          <w:sz w:val="28"/>
          <w:szCs w:val="28"/>
          <w:lang w:val="kk-KZ" w:eastAsia="ko-KR"/>
        </w:rPr>
        <w:t>Жұбанов Қ. Қазақ тілі жөніндегі зерттеулер. –Алматы, Ғылым, 1999.</w:t>
      </w:r>
    </w:p>
    <w:p w:rsidR="003B740B" w:rsidRPr="003B740B" w:rsidRDefault="003B740B" w:rsidP="003B740B">
      <w:pPr>
        <w:ind w:left="72" w:firstLine="540"/>
        <w:jc w:val="both"/>
        <w:rPr>
          <w:sz w:val="28"/>
          <w:szCs w:val="28"/>
          <w:lang w:val="kk-KZ" w:eastAsia="ko-KR"/>
        </w:rPr>
      </w:pPr>
      <w:r w:rsidRPr="003B740B">
        <w:rPr>
          <w:sz w:val="28"/>
          <w:szCs w:val="28"/>
          <w:lang w:val="kk-KZ" w:eastAsia="ko-KR"/>
        </w:rPr>
        <w:t>Ысқақов А. Қазіргі қазақ тілі. Морфология. –Алматы, 1991.</w:t>
      </w:r>
    </w:p>
    <w:p w:rsidR="003B740B" w:rsidRPr="003B740B" w:rsidRDefault="003B740B" w:rsidP="003B740B">
      <w:pPr>
        <w:ind w:left="72" w:firstLine="540"/>
        <w:jc w:val="both"/>
        <w:rPr>
          <w:sz w:val="28"/>
          <w:szCs w:val="28"/>
          <w:lang w:val="kk-KZ" w:eastAsia="ko-KR"/>
        </w:rPr>
      </w:pPr>
      <w:r w:rsidRPr="003B740B">
        <w:rPr>
          <w:sz w:val="28"/>
          <w:szCs w:val="28"/>
          <w:lang w:val="kk-KZ" w:eastAsia="ko-KR"/>
        </w:rPr>
        <w:t>Қазіргі қазақ тілінің сөзжасам жүйесі.- Алматы: Ғылым, 1989.</w:t>
      </w:r>
    </w:p>
    <w:p w:rsidR="003B740B" w:rsidRPr="003B740B" w:rsidRDefault="003B740B" w:rsidP="003B740B">
      <w:pPr>
        <w:ind w:left="72" w:firstLine="540"/>
        <w:jc w:val="both"/>
        <w:rPr>
          <w:sz w:val="28"/>
          <w:szCs w:val="28"/>
          <w:lang w:val="kk-KZ" w:eastAsia="ko-KR"/>
        </w:rPr>
      </w:pPr>
      <w:r w:rsidRPr="003B740B">
        <w:rPr>
          <w:sz w:val="28"/>
          <w:szCs w:val="28"/>
          <w:lang w:val="kk-KZ" w:eastAsia="ko-KR"/>
        </w:rPr>
        <w:t>Маманов Ы.Е. Қазіргі қазақ тілі. Алматы, 1973.</w:t>
      </w:r>
    </w:p>
    <w:p w:rsidR="003B740B" w:rsidRPr="003B740B" w:rsidRDefault="003B740B" w:rsidP="003B740B">
      <w:pPr>
        <w:ind w:left="72" w:firstLine="540"/>
        <w:jc w:val="both"/>
        <w:rPr>
          <w:sz w:val="28"/>
          <w:szCs w:val="28"/>
          <w:lang w:val="kk-KZ" w:eastAsia="ko-KR"/>
        </w:rPr>
      </w:pPr>
      <w:r w:rsidRPr="003B740B">
        <w:rPr>
          <w:sz w:val="28"/>
          <w:szCs w:val="28"/>
          <w:lang w:val="kk-KZ" w:eastAsia="ko-KR"/>
        </w:rPr>
        <w:t xml:space="preserve">Хасенова А. Қазақ тіліндегі туынды етістіктер. –Алматы, 1959. </w:t>
      </w:r>
    </w:p>
    <w:p w:rsidR="003B740B" w:rsidRPr="003B740B" w:rsidRDefault="003B740B" w:rsidP="003B740B">
      <w:pPr>
        <w:ind w:left="72" w:firstLine="540"/>
        <w:jc w:val="both"/>
        <w:rPr>
          <w:sz w:val="28"/>
          <w:szCs w:val="28"/>
          <w:lang w:val="kk-KZ" w:eastAsia="ko-KR"/>
        </w:rPr>
      </w:pPr>
      <w:r w:rsidRPr="003B740B">
        <w:rPr>
          <w:sz w:val="28"/>
          <w:szCs w:val="28"/>
          <w:lang w:val="kk-KZ" w:eastAsia="ko-KR"/>
        </w:rPr>
        <w:t>Ибатов Ә. Қазақ тілінің туынды сөздер сөздігі. - Алматы. Ғылым, 1988.</w:t>
      </w:r>
    </w:p>
    <w:p w:rsidR="003B740B" w:rsidRPr="003B740B" w:rsidRDefault="003B740B" w:rsidP="003B740B">
      <w:pPr>
        <w:ind w:left="72" w:firstLine="540"/>
        <w:jc w:val="both"/>
        <w:rPr>
          <w:sz w:val="28"/>
          <w:szCs w:val="28"/>
          <w:lang w:val="kk-KZ" w:eastAsia="ko-KR"/>
        </w:rPr>
      </w:pPr>
      <w:r w:rsidRPr="003B740B">
        <w:rPr>
          <w:sz w:val="28"/>
          <w:szCs w:val="28"/>
          <w:lang w:val="kk-KZ" w:eastAsia="ko-KR"/>
        </w:rPr>
        <w:t>Исаев С. Қазіргі қазақ тіліндегі сөздердің грамматикалық сипаты. – Алматы, “Рауан”, 1998.</w:t>
      </w:r>
    </w:p>
    <w:p w:rsidR="003B740B" w:rsidRPr="003B740B" w:rsidRDefault="003B740B" w:rsidP="003B740B">
      <w:pPr>
        <w:ind w:left="72" w:firstLine="540"/>
        <w:jc w:val="both"/>
        <w:rPr>
          <w:sz w:val="28"/>
          <w:szCs w:val="28"/>
          <w:lang w:val="kk-KZ" w:eastAsia="ko-KR"/>
        </w:rPr>
      </w:pPr>
      <w:r w:rsidRPr="003B740B">
        <w:rPr>
          <w:sz w:val="28"/>
          <w:szCs w:val="28"/>
          <w:lang w:val="kk-KZ" w:eastAsia="ko-KR"/>
        </w:rPr>
        <w:t>Оралбаева Н. Қазақ тілінің сөзжасам жүйесі. – Алматы, 2002.</w:t>
      </w:r>
    </w:p>
    <w:p w:rsidR="003B740B" w:rsidRPr="003B740B" w:rsidRDefault="003B740B" w:rsidP="003B740B">
      <w:pPr>
        <w:ind w:left="72" w:firstLine="540"/>
        <w:jc w:val="both"/>
        <w:rPr>
          <w:sz w:val="28"/>
          <w:szCs w:val="28"/>
          <w:lang w:val="kk-KZ" w:eastAsia="ko-KR"/>
        </w:rPr>
      </w:pPr>
      <w:r w:rsidRPr="003B740B">
        <w:rPr>
          <w:sz w:val="28"/>
          <w:szCs w:val="28"/>
          <w:lang w:val="kk-KZ"/>
        </w:rPr>
        <w:t xml:space="preserve">Салқынбай А.Б.  Қазақ тілі сөзжасамы. </w:t>
      </w:r>
      <w:r w:rsidRPr="003B740B">
        <w:rPr>
          <w:sz w:val="28"/>
          <w:szCs w:val="28"/>
          <w:lang w:val="kk-KZ" w:eastAsia="ko-KR"/>
        </w:rPr>
        <w:t xml:space="preserve">– </w:t>
      </w:r>
      <w:r w:rsidRPr="003B740B">
        <w:rPr>
          <w:sz w:val="28"/>
          <w:szCs w:val="28"/>
          <w:lang w:val="kk-KZ"/>
        </w:rPr>
        <w:t>Алматы, 2003.</w:t>
      </w:r>
    </w:p>
    <w:p w:rsidR="003B740B" w:rsidRPr="003B740B" w:rsidRDefault="003B740B" w:rsidP="003B740B">
      <w:pPr>
        <w:ind w:left="72" w:firstLine="540"/>
        <w:jc w:val="both"/>
        <w:rPr>
          <w:sz w:val="28"/>
          <w:szCs w:val="28"/>
          <w:lang w:val="kk-KZ" w:eastAsia="ko-KR"/>
        </w:rPr>
      </w:pPr>
      <w:r w:rsidRPr="003B740B">
        <w:rPr>
          <w:sz w:val="28"/>
          <w:szCs w:val="28"/>
          <w:lang w:val="kk-KZ" w:eastAsia="ko-KR"/>
        </w:rPr>
        <w:t xml:space="preserve"> </w:t>
      </w:r>
    </w:p>
    <w:p w:rsidR="003B740B" w:rsidRPr="003B740B" w:rsidRDefault="003B740B" w:rsidP="003B740B">
      <w:pPr>
        <w:jc w:val="center"/>
        <w:rPr>
          <w:b/>
          <w:sz w:val="28"/>
          <w:szCs w:val="28"/>
          <w:lang w:val="kk-KZ"/>
        </w:rPr>
      </w:pPr>
      <w:r w:rsidRPr="003B740B">
        <w:rPr>
          <w:b/>
          <w:sz w:val="28"/>
          <w:szCs w:val="28"/>
          <w:lang w:val="kk-KZ"/>
        </w:rPr>
        <w:t>Практикалық тапсырма</w:t>
      </w:r>
    </w:p>
    <w:p w:rsidR="003B740B" w:rsidRPr="003B740B" w:rsidRDefault="003B740B" w:rsidP="003B740B">
      <w:pPr>
        <w:jc w:val="center"/>
        <w:rPr>
          <w:b/>
          <w:sz w:val="28"/>
          <w:szCs w:val="28"/>
          <w:lang w:val="kk-KZ"/>
        </w:rPr>
      </w:pPr>
    </w:p>
    <w:p w:rsidR="003B740B" w:rsidRPr="003B740B" w:rsidRDefault="003B740B" w:rsidP="003B740B">
      <w:pPr>
        <w:jc w:val="both"/>
        <w:rPr>
          <w:sz w:val="28"/>
          <w:szCs w:val="28"/>
          <w:lang w:val="kk-KZ"/>
        </w:rPr>
      </w:pPr>
      <w:r w:rsidRPr="003B740B">
        <w:rPr>
          <w:b/>
          <w:i/>
          <w:sz w:val="28"/>
          <w:szCs w:val="28"/>
          <w:lang w:val="kk-KZ"/>
        </w:rPr>
        <w:tab/>
      </w:r>
      <w:r w:rsidRPr="003B740B">
        <w:rPr>
          <w:i/>
          <w:sz w:val="28"/>
          <w:szCs w:val="28"/>
          <w:lang w:val="kk-KZ"/>
        </w:rPr>
        <w:t xml:space="preserve">Мәтіндегі етістік және үстеу туғызушы сөзжасамдық тұлғаларды анықтап, туынды сөз жасаудағы мәнін анықтаңыз. Синтетикалық сөзжасам тәсілі арқылы жасалған туынды етістіктер мен туынды үстеулердің сөзжасамдық жұбын, сатысын, тізбегін құрыңыз. </w:t>
      </w:r>
      <w:r w:rsidRPr="003B740B">
        <w:rPr>
          <w:sz w:val="28"/>
          <w:szCs w:val="28"/>
          <w:lang w:val="kk-KZ"/>
        </w:rPr>
        <w:t xml:space="preserve"> </w:t>
      </w:r>
    </w:p>
    <w:p w:rsidR="003B740B" w:rsidRPr="003B740B" w:rsidRDefault="003B740B" w:rsidP="003B740B">
      <w:pPr>
        <w:rPr>
          <w:sz w:val="28"/>
          <w:szCs w:val="28"/>
          <w:lang w:val="kk-KZ"/>
        </w:rPr>
      </w:pPr>
    </w:p>
    <w:p w:rsidR="003B740B" w:rsidRPr="003B740B" w:rsidRDefault="003B740B" w:rsidP="003B740B">
      <w:pPr>
        <w:ind w:firstLine="540"/>
        <w:jc w:val="both"/>
        <w:rPr>
          <w:sz w:val="28"/>
          <w:szCs w:val="28"/>
          <w:lang w:val="kk-KZ" w:eastAsia="ko-KR"/>
        </w:rPr>
      </w:pPr>
      <w:r w:rsidRPr="003B740B">
        <w:rPr>
          <w:sz w:val="28"/>
          <w:szCs w:val="28"/>
          <w:lang w:val="kk-KZ" w:eastAsia="ko-KR"/>
        </w:rPr>
        <w:t xml:space="preserve">1. Құнанбай мен Ызғұтты алда келеді. Артынан шұбырып, қоршап келе жатқан кісі көп. Бірақ қалың жұрт алдыңғы бөлемеде қалды. Ол да жасаулы, үлкен бөлме екен. Онда да ас әзірленіп жатыр. Мынау үйге Құнанбаймен ілесе, осы үйдің иесі Тінібек кірді. Құнанбайдың көп уақыттан бергі сыйлас, құдасы </w:t>
      </w:r>
      <w:r w:rsidRPr="003B740B">
        <w:rPr>
          <w:sz w:val="28"/>
          <w:szCs w:val="28"/>
          <w:lang w:val="kk-KZ" w:eastAsia="ko-KR"/>
        </w:rPr>
        <w:lastRenderedPageBreak/>
        <w:t xml:space="preserve">да, досы да өзі. Қала байы, сыпайы, таза киінген. Отырыста да жайылып отырмайды. Жоғары шық дегенге шықпай, Мәкіштің ғана жоғары жағына кеп жайғасқан. Онда да Құнанбайдың шынысын өзі әперіп, қызмет қып отыру үшін әдейі осы араны алған екен.  Имам, қазіреттерді күтіп алатын, өздерінше дағдылы, тәрбиелі отырыс, кішілік отырысы. Ишан, пірдің алдындағы мүридтер бейнесіндей. </w:t>
      </w:r>
    </w:p>
    <w:p w:rsidR="003B740B" w:rsidRPr="003B740B" w:rsidRDefault="003B740B" w:rsidP="003B740B">
      <w:pPr>
        <w:ind w:firstLine="540"/>
        <w:jc w:val="both"/>
        <w:rPr>
          <w:color w:val="0000FF"/>
          <w:sz w:val="28"/>
          <w:szCs w:val="28"/>
          <w:lang w:val="kk-KZ" w:eastAsia="ko-KR"/>
        </w:rPr>
      </w:pPr>
      <w:r w:rsidRPr="003B740B">
        <w:rPr>
          <w:sz w:val="28"/>
          <w:szCs w:val="28"/>
          <w:lang w:val="kk-KZ" w:eastAsia="ko-KR"/>
        </w:rPr>
        <w:t xml:space="preserve">Құнанбай Ұлжан жанына отырды да, Мәкіш пен Абайдың жүздеріне қарады. Үй ішінің қабағын әрқашан сергек, танығыш көзбен болжай қарайтын әдеті еді. Бұл жолы да балаларын әсіресе барлағандай (М. Әуезов)     </w:t>
      </w:r>
    </w:p>
    <w:p w:rsidR="003B740B" w:rsidRPr="003B740B" w:rsidRDefault="003B740B" w:rsidP="003B740B">
      <w:pPr>
        <w:ind w:firstLine="540"/>
        <w:rPr>
          <w:sz w:val="28"/>
          <w:szCs w:val="28"/>
          <w:lang w:val="kk-KZ"/>
        </w:rPr>
      </w:pPr>
    </w:p>
    <w:p w:rsidR="003B740B" w:rsidRPr="003B740B" w:rsidRDefault="003B740B" w:rsidP="003B740B">
      <w:pPr>
        <w:ind w:firstLine="540"/>
        <w:jc w:val="both"/>
        <w:rPr>
          <w:sz w:val="28"/>
          <w:szCs w:val="28"/>
          <w:lang w:val="kk-KZ" w:eastAsia="ko-KR"/>
        </w:rPr>
      </w:pPr>
      <w:r w:rsidRPr="003B740B">
        <w:rPr>
          <w:sz w:val="28"/>
          <w:szCs w:val="28"/>
          <w:lang w:val="kk-KZ" w:eastAsia="ko-KR"/>
        </w:rPr>
        <w:t>2. Уақиға былай болған екен. Біздің шал әдеттегісіндей күн шықпай тұрады. Сауын сиырларын өрістен айдап қайтуға Ұзақ тауына беттейді. Қолында жүген. Кеше кешке тұсап жіберген құла аты сиырлармен бірге жйылатын. Малын түгендейді. Көк тайыншадан өзгесі өрісте жүр екен. Құла аттың тұсауын шешіп, жайдақ мініп жер шолады. Жоқ. Бір кезде өзінің ата-бабасы жайлаған таудың ұңғыл-шұңғыл, бұта қарағанын бес саусағындай білетін ол, көк тайыншаның қарасы көрінбеген сайын күдерін үзе бастады. Топтанып қайың өскен, сол қайыңның дәл түбінде көк тас жататын, сол көк тастың алқымынан қайнап бастау ағатын бала кезінде, сол жерді – “Апамның көк тасы” деп атапты. Үстіне тоқым төсеп, күні бойы жүн түтіп, иіріп отыратын шешесі елестейді. Енді құла аттың басын солай бұрған (О.Бөкей).</w:t>
      </w:r>
    </w:p>
    <w:p w:rsidR="003B740B" w:rsidRPr="003B740B" w:rsidRDefault="003B740B" w:rsidP="003B740B">
      <w:pPr>
        <w:ind w:firstLine="540"/>
        <w:jc w:val="center"/>
        <w:rPr>
          <w:b/>
          <w:sz w:val="28"/>
          <w:szCs w:val="28"/>
          <w:lang w:val="kk-KZ"/>
        </w:rPr>
      </w:pPr>
    </w:p>
    <w:p w:rsidR="003B740B" w:rsidRPr="003B740B" w:rsidRDefault="003B740B" w:rsidP="003B740B">
      <w:pPr>
        <w:ind w:firstLine="540"/>
        <w:jc w:val="center"/>
        <w:rPr>
          <w:b/>
          <w:sz w:val="28"/>
          <w:szCs w:val="28"/>
          <w:lang w:val="kk-KZ"/>
        </w:rPr>
      </w:pPr>
      <w:r w:rsidRPr="003B740B">
        <w:rPr>
          <w:b/>
          <w:sz w:val="28"/>
          <w:szCs w:val="28"/>
          <w:lang w:val="kk-KZ"/>
        </w:rPr>
        <w:t xml:space="preserve">12–тақырып. Құс атауларының уәжділігі, Демотивация. </w:t>
      </w:r>
    </w:p>
    <w:p w:rsidR="003B740B" w:rsidRPr="003B740B" w:rsidRDefault="003B740B" w:rsidP="003B740B">
      <w:pPr>
        <w:ind w:firstLine="540"/>
        <w:jc w:val="center"/>
        <w:rPr>
          <w:b/>
          <w:sz w:val="28"/>
          <w:szCs w:val="28"/>
          <w:lang w:val="kk-KZ"/>
        </w:rPr>
      </w:pPr>
    </w:p>
    <w:p w:rsidR="003B740B" w:rsidRPr="003B740B" w:rsidRDefault="003B740B" w:rsidP="003B740B">
      <w:pPr>
        <w:ind w:firstLine="540"/>
        <w:jc w:val="center"/>
        <w:rPr>
          <w:b/>
          <w:sz w:val="28"/>
          <w:szCs w:val="28"/>
          <w:lang w:val="kk-KZ"/>
        </w:rPr>
      </w:pPr>
    </w:p>
    <w:p w:rsidR="003B740B" w:rsidRPr="003B740B" w:rsidRDefault="003B740B" w:rsidP="003B740B">
      <w:pPr>
        <w:ind w:firstLine="540"/>
        <w:jc w:val="both"/>
        <w:rPr>
          <w:sz w:val="28"/>
          <w:szCs w:val="28"/>
          <w:lang w:val="kk-KZ" w:eastAsia="ko-KR"/>
        </w:rPr>
      </w:pPr>
      <w:r w:rsidRPr="003B740B">
        <w:rPr>
          <w:sz w:val="28"/>
          <w:szCs w:val="28"/>
          <w:lang w:val="kk-KZ" w:eastAsia="ko-KR"/>
        </w:rPr>
        <w:t xml:space="preserve">3. Жасанған жаумен белдесерге келгенде қай тұстан қарпырын білмеді. Бүкіл қосын қасат қарды шашырата, желе шауып, оқ шалмас, бірақ ұрымтал шамаға жеткенше тиянақты шешімге келе алмаған. Швед шебінің шын қаһарын енді пайымдады. Алда қарауыта тізіліп тұрған, от қойылса-ақ күн күркіретіп, жер сілкіндіре, дулығалы бастай шойын доптарды бұршақша атар зеңбіректер өз алдына. Шеп құрған жаяу әскердің тұрысы бір жосын. Зеңбіректердің артында үш лекке бөлініп орналасқан жасақтың түзем пошымы – дойбының шаршы тақтасына ұқсайды. </w:t>
      </w:r>
    </w:p>
    <w:p w:rsidR="003B740B" w:rsidRPr="003B740B" w:rsidRDefault="003B740B" w:rsidP="003B740B">
      <w:pPr>
        <w:ind w:firstLine="540"/>
        <w:jc w:val="both"/>
        <w:rPr>
          <w:sz w:val="28"/>
          <w:szCs w:val="28"/>
          <w:lang w:val="kk-KZ" w:eastAsia="ko-KR"/>
        </w:rPr>
      </w:pPr>
      <w:r w:rsidRPr="003B740B">
        <w:rPr>
          <w:sz w:val="28"/>
          <w:szCs w:val="28"/>
          <w:lang w:val="kk-KZ" w:eastAsia="ko-KR"/>
        </w:rPr>
        <w:t xml:space="preserve">Қазақтардың, қазақпен көршілес халықтардың соғыс майданын, ұрыс тәсілін көрмесе де, ол туралыкөп естіген, көп жайды көңілге түйген, ата дәстүрі бойынша, көз ашқаннан соғыс өнеріне тәрбиеленген Ораз-Мұхаммед ондағы шайқас жайын Новгородта, қолына әскер тиген күннен бастап ойланған. Бір жағы орыс әскерінің от қарулы, суық қарулы болып жіктелу жөніне орай, бір жағы көшпенділердің ежелгі дәстүрінің үлгісімен қарауындағы аз ғана қолды жаңаша құруы – алғашқы тәжірибе еді.  (М.Мағауин).   </w:t>
      </w:r>
    </w:p>
    <w:p w:rsidR="003B740B" w:rsidRPr="003B740B" w:rsidRDefault="003B740B" w:rsidP="003B740B">
      <w:pPr>
        <w:ind w:firstLine="540"/>
        <w:jc w:val="both"/>
        <w:rPr>
          <w:sz w:val="28"/>
          <w:szCs w:val="28"/>
          <w:lang w:val="kk-KZ" w:eastAsia="ko-KR"/>
        </w:rPr>
      </w:pPr>
    </w:p>
    <w:p w:rsidR="003B740B" w:rsidRPr="003B740B" w:rsidRDefault="003B740B" w:rsidP="003B740B">
      <w:pPr>
        <w:ind w:firstLine="540"/>
        <w:jc w:val="both"/>
        <w:rPr>
          <w:b/>
          <w:i/>
          <w:sz w:val="28"/>
          <w:szCs w:val="28"/>
          <w:lang w:val="kk-KZ"/>
        </w:rPr>
      </w:pPr>
      <w:r w:rsidRPr="003B740B">
        <w:rPr>
          <w:sz w:val="28"/>
          <w:szCs w:val="28"/>
          <w:lang w:val="kk-KZ" w:eastAsia="ko-KR"/>
        </w:rPr>
        <w:t xml:space="preserve">4. </w:t>
      </w:r>
      <w:r w:rsidRPr="003B740B">
        <w:rPr>
          <w:b/>
          <w:i/>
          <w:sz w:val="28"/>
          <w:szCs w:val="28"/>
          <w:lang w:val="kk-KZ"/>
        </w:rPr>
        <w:t>Мен жазбаймын өлеңді ермек үшін</w:t>
      </w:r>
    </w:p>
    <w:p w:rsidR="003B740B" w:rsidRPr="003B740B" w:rsidRDefault="003B740B" w:rsidP="003B740B">
      <w:pPr>
        <w:ind w:firstLine="540"/>
        <w:rPr>
          <w:sz w:val="28"/>
          <w:szCs w:val="28"/>
          <w:lang w:val="kk-KZ"/>
        </w:rPr>
      </w:pPr>
    </w:p>
    <w:p w:rsidR="003B740B" w:rsidRPr="003B740B" w:rsidRDefault="003B740B" w:rsidP="003B740B">
      <w:pPr>
        <w:ind w:firstLine="540"/>
        <w:rPr>
          <w:sz w:val="28"/>
          <w:szCs w:val="28"/>
          <w:lang w:val="kk-KZ"/>
        </w:rPr>
      </w:pPr>
      <w:r w:rsidRPr="003B740B">
        <w:rPr>
          <w:sz w:val="28"/>
          <w:szCs w:val="28"/>
          <w:lang w:val="kk-KZ"/>
        </w:rPr>
        <w:t>Мен жазбаймын өлеңді ермек үшін,</w:t>
      </w:r>
    </w:p>
    <w:p w:rsidR="003B740B" w:rsidRPr="003B740B" w:rsidRDefault="003B740B" w:rsidP="003B740B">
      <w:pPr>
        <w:ind w:firstLine="540"/>
        <w:rPr>
          <w:sz w:val="28"/>
          <w:szCs w:val="28"/>
          <w:lang w:val="kk-KZ"/>
        </w:rPr>
      </w:pPr>
      <w:r w:rsidRPr="003B740B">
        <w:rPr>
          <w:sz w:val="28"/>
          <w:szCs w:val="28"/>
          <w:lang w:val="kk-KZ"/>
        </w:rPr>
        <w:lastRenderedPageBreak/>
        <w:t>Жоқ-барды, ертегіні термек үшін.</w:t>
      </w:r>
    </w:p>
    <w:p w:rsidR="003B740B" w:rsidRPr="003B740B" w:rsidRDefault="003B740B" w:rsidP="003B740B">
      <w:pPr>
        <w:ind w:firstLine="540"/>
        <w:rPr>
          <w:sz w:val="28"/>
          <w:szCs w:val="28"/>
          <w:lang w:val="kk-KZ"/>
        </w:rPr>
      </w:pPr>
      <w:r w:rsidRPr="003B740B">
        <w:rPr>
          <w:sz w:val="28"/>
          <w:szCs w:val="28"/>
          <w:lang w:val="kk-KZ"/>
        </w:rPr>
        <w:t>Көкірегі сезімді, тілі орамды,</w:t>
      </w:r>
    </w:p>
    <w:p w:rsidR="003B740B" w:rsidRPr="003B740B" w:rsidRDefault="003B740B" w:rsidP="003B740B">
      <w:pPr>
        <w:ind w:firstLine="540"/>
        <w:rPr>
          <w:sz w:val="28"/>
          <w:szCs w:val="28"/>
          <w:lang w:val="kk-KZ"/>
        </w:rPr>
      </w:pPr>
      <w:r w:rsidRPr="003B740B">
        <w:rPr>
          <w:sz w:val="28"/>
          <w:szCs w:val="28"/>
          <w:lang w:val="kk-KZ"/>
        </w:rPr>
        <w:t>Жаздым үлгі жастарға бермек үшін.</w:t>
      </w:r>
    </w:p>
    <w:p w:rsidR="003B740B" w:rsidRPr="003B740B" w:rsidRDefault="003B740B" w:rsidP="003B740B">
      <w:pPr>
        <w:ind w:firstLine="540"/>
        <w:rPr>
          <w:sz w:val="28"/>
          <w:szCs w:val="28"/>
          <w:lang w:val="kk-KZ"/>
        </w:rPr>
      </w:pPr>
      <w:r w:rsidRPr="003B740B">
        <w:rPr>
          <w:sz w:val="28"/>
          <w:szCs w:val="28"/>
          <w:lang w:val="kk-KZ"/>
        </w:rPr>
        <w:t>Бұл сөзді тасыр ұқпас, талапты ұғар.</w:t>
      </w:r>
    </w:p>
    <w:p w:rsidR="003B740B" w:rsidRPr="003B740B" w:rsidRDefault="003B740B" w:rsidP="003B740B">
      <w:pPr>
        <w:ind w:firstLine="540"/>
        <w:rPr>
          <w:sz w:val="28"/>
          <w:szCs w:val="28"/>
          <w:lang w:val="kk-KZ"/>
        </w:rPr>
      </w:pPr>
      <w:r w:rsidRPr="003B740B">
        <w:rPr>
          <w:sz w:val="28"/>
          <w:szCs w:val="28"/>
          <w:lang w:val="kk-KZ"/>
        </w:rPr>
        <w:t>Көңілінің көзі ашық, сергек үшін.</w:t>
      </w:r>
    </w:p>
    <w:p w:rsidR="003B740B" w:rsidRPr="003B740B" w:rsidRDefault="003B740B" w:rsidP="003B740B">
      <w:pPr>
        <w:ind w:firstLine="540"/>
        <w:rPr>
          <w:sz w:val="28"/>
          <w:szCs w:val="28"/>
          <w:lang w:val="kk-KZ"/>
        </w:rPr>
      </w:pPr>
    </w:p>
    <w:p w:rsidR="003B740B" w:rsidRPr="003B740B" w:rsidRDefault="003B740B" w:rsidP="003B740B">
      <w:pPr>
        <w:ind w:firstLine="540"/>
        <w:rPr>
          <w:sz w:val="28"/>
          <w:szCs w:val="28"/>
          <w:lang w:val="kk-KZ"/>
        </w:rPr>
      </w:pPr>
      <w:r w:rsidRPr="003B740B">
        <w:rPr>
          <w:sz w:val="28"/>
          <w:szCs w:val="28"/>
          <w:lang w:val="kk-KZ"/>
        </w:rPr>
        <w:t xml:space="preserve">Түзу кел, қисық-қыңыр, қырын келмей, </w:t>
      </w:r>
    </w:p>
    <w:p w:rsidR="003B740B" w:rsidRPr="003B740B" w:rsidRDefault="003B740B" w:rsidP="003B740B">
      <w:pPr>
        <w:ind w:firstLine="540"/>
        <w:rPr>
          <w:sz w:val="28"/>
          <w:szCs w:val="28"/>
          <w:lang w:val="kk-KZ"/>
        </w:rPr>
      </w:pPr>
      <w:r w:rsidRPr="003B740B">
        <w:rPr>
          <w:sz w:val="28"/>
          <w:szCs w:val="28"/>
          <w:lang w:val="kk-KZ"/>
        </w:rPr>
        <w:t xml:space="preserve">Сыртын танып іс бітпес, сырын көрмей, </w:t>
      </w:r>
    </w:p>
    <w:p w:rsidR="003B740B" w:rsidRPr="003B740B" w:rsidRDefault="003B740B" w:rsidP="003B740B">
      <w:pPr>
        <w:ind w:firstLine="540"/>
        <w:rPr>
          <w:sz w:val="28"/>
          <w:szCs w:val="28"/>
          <w:lang w:val="kk-KZ"/>
        </w:rPr>
      </w:pPr>
      <w:r w:rsidRPr="003B740B">
        <w:rPr>
          <w:sz w:val="28"/>
          <w:szCs w:val="28"/>
          <w:lang w:val="kk-KZ"/>
        </w:rPr>
        <w:t xml:space="preserve">Шу дегенде құлағың тосаңсиды. </w:t>
      </w:r>
    </w:p>
    <w:p w:rsidR="003B740B" w:rsidRPr="003B740B" w:rsidRDefault="003B740B" w:rsidP="003B740B">
      <w:pPr>
        <w:ind w:firstLine="540"/>
        <w:rPr>
          <w:sz w:val="28"/>
          <w:szCs w:val="28"/>
          <w:lang w:val="kk-KZ"/>
        </w:rPr>
      </w:pPr>
      <w:r w:rsidRPr="003B740B">
        <w:rPr>
          <w:sz w:val="28"/>
          <w:szCs w:val="28"/>
          <w:lang w:val="kk-KZ"/>
        </w:rPr>
        <w:t xml:space="preserve">Өскен соң мұндай сөзді бұрын көрмей. </w:t>
      </w:r>
    </w:p>
    <w:p w:rsidR="003B740B" w:rsidRPr="003B740B" w:rsidRDefault="003B740B" w:rsidP="003B740B">
      <w:pPr>
        <w:ind w:firstLine="540"/>
        <w:rPr>
          <w:sz w:val="28"/>
          <w:szCs w:val="28"/>
          <w:lang w:val="kk-KZ"/>
        </w:rPr>
      </w:pPr>
      <w:r w:rsidRPr="003B740B">
        <w:rPr>
          <w:sz w:val="28"/>
          <w:szCs w:val="28"/>
          <w:lang w:val="kk-KZ"/>
        </w:rPr>
        <w:t>Таң қаламын алдыңғы айтқанды ұқпай,</w:t>
      </w:r>
    </w:p>
    <w:p w:rsidR="003B740B" w:rsidRPr="003B740B" w:rsidRDefault="003B740B" w:rsidP="003B740B">
      <w:pPr>
        <w:ind w:firstLine="540"/>
        <w:rPr>
          <w:sz w:val="28"/>
          <w:szCs w:val="28"/>
        </w:rPr>
      </w:pPr>
      <w:r w:rsidRPr="003B740B">
        <w:rPr>
          <w:sz w:val="28"/>
          <w:szCs w:val="28"/>
        </w:rPr>
        <w:t xml:space="preserve">Және айта бер дейді жұрт тыным бермей. </w:t>
      </w:r>
    </w:p>
    <w:p w:rsidR="003B740B" w:rsidRPr="003B740B" w:rsidRDefault="003B740B" w:rsidP="003B740B">
      <w:pPr>
        <w:ind w:firstLine="540"/>
        <w:rPr>
          <w:sz w:val="28"/>
          <w:szCs w:val="28"/>
        </w:rPr>
      </w:pPr>
    </w:p>
    <w:p w:rsidR="003B740B" w:rsidRPr="003B740B" w:rsidRDefault="003B740B" w:rsidP="003B740B">
      <w:pPr>
        <w:ind w:firstLine="540"/>
        <w:rPr>
          <w:sz w:val="28"/>
          <w:szCs w:val="28"/>
        </w:rPr>
      </w:pPr>
      <w:r w:rsidRPr="003B740B">
        <w:rPr>
          <w:sz w:val="28"/>
          <w:szCs w:val="28"/>
        </w:rPr>
        <w:t>Сөз айттым “Әзірет Әлі”, “айдаһарсыз”</w:t>
      </w:r>
    </w:p>
    <w:p w:rsidR="003B740B" w:rsidRPr="003B740B" w:rsidRDefault="003B740B" w:rsidP="003B740B">
      <w:pPr>
        <w:ind w:firstLine="540"/>
        <w:rPr>
          <w:sz w:val="28"/>
          <w:szCs w:val="28"/>
        </w:rPr>
      </w:pPr>
      <w:r w:rsidRPr="003B740B">
        <w:rPr>
          <w:sz w:val="28"/>
          <w:szCs w:val="28"/>
        </w:rPr>
        <w:t>Мұнда жоқ “алтын иек, сары ала қыз”.</w:t>
      </w:r>
    </w:p>
    <w:p w:rsidR="003B740B" w:rsidRPr="003B740B" w:rsidRDefault="003B740B" w:rsidP="003B740B">
      <w:pPr>
        <w:ind w:firstLine="540"/>
        <w:rPr>
          <w:sz w:val="28"/>
          <w:szCs w:val="28"/>
        </w:rPr>
      </w:pPr>
      <w:r w:rsidRPr="003B740B">
        <w:rPr>
          <w:sz w:val="28"/>
          <w:szCs w:val="28"/>
        </w:rPr>
        <w:t>Кәрілікті жамандап, өлім тілеп,</w:t>
      </w:r>
    </w:p>
    <w:p w:rsidR="003B740B" w:rsidRPr="003B740B" w:rsidRDefault="003B740B" w:rsidP="003B740B">
      <w:pPr>
        <w:ind w:firstLine="540"/>
        <w:rPr>
          <w:sz w:val="28"/>
          <w:szCs w:val="28"/>
        </w:rPr>
      </w:pPr>
      <w:r w:rsidRPr="003B740B">
        <w:rPr>
          <w:sz w:val="28"/>
          <w:szCs w:val="28"/>
        </w:rPr>
        <w:t xml:space="preserve">Болсын деген жерім жоқ, жігіт арсыз. </w:t>
      </w:r>
    </w:p>
    <w:p w:rsidR="003B740B" w:rsidRPr="003B740B" w:rsidRDefault="003B740B" w:rsidP="003B740B">
      <w:pPr>
        <w:ind w:firstLine="540"/>
        <w:rPr>
          <w:sz w:val="28"/>
          <w:szCs w:val="28"/>
        </w:rPr>
      </w:pPr>
      <w:r w:rsidRPr="003B740B">
        <w:rPr>
          <w:sz w:val="28"/>
          <w:szCs w:val="28"/>
        </w:rPr>
        <w:t xml:space="preserve">Әсіре қызыл емес деп жиренбеңіз, </w:t>
      </w:r>
    </w:p>
    <w:p w:rsidR="003B740B" w:rsidRPr="003B740B" w:rsidRDefault="003B740B" w:rsidP="003B740B">
      <w:pPr>
        <w:ind w:firstLine="540"/>
        <w:rPr>
          <w:sz w:val="28"/>
          <w:szCs w:val="28"/>
        </w:rPr>
      </w:pPr>
      <w:r w:rsidRPr="003B740B">
        <w:rPr>
          <w:sz w:val="28"/>
          <w:szCs w:val="28"/>
        </w:rPr>
        <w:t xml:space="preserve">Түбі терең сөз артық бір байқарсыз. </w:t>
      </w:r>
    </w:p>
    <w:p w:rsidR="003B740B" w:rsidRPr="003B740B" w:rsidRDefault="003B740B" w:rsidP="003B740B">
      <w:pPr>
        <w:ind w:firstLine="540"/>
        <w:rPr>
          <w:sz w:val="28"/>
          <w:szCs w:val="28"/>
        </w:rPr>
      </w:pPr>
    </w:p>
    <w:p w:rsidR="003B740B" w:rsidRPr="003B740B" w:rsidRDefault="003B740B" w:rsidP="003B740B">
      <w:pPr>
        <w:ind w:firstLine="540"/>
        <w:rPr>
          <w:sz w:val="28"/>
          <w:szCs w:val="28"/>
        </w:rPr>
      </w:pPr>
      <w:r w:rsidRPr="003B740B">
        <w:rPr>
          <w:sz w:val="28"/>
          <w:szCs w:val="28"/>
        </w:rPr>
        <w:t xml:space="preserve">Батырдан барымташы туар даңғой, </w:t>
      </w:r>
    </w:p>
    <w:p w:rsidR="003B740B" w:rsidRPr="003B740B" w:rsidRDefault="003B740B" w:rsidP="003B740B">
      <w:pPr>
        <w:ind w:firstLine="540"/>
        <w:rPr>
          <w:sz w:val="28"/>
          <w:szCs w:val="28"/>
        </w:rPr>
      </w:pPr>
      <w:r w:rsidRPr="003B740B">
        <w:rPr>
          <w:sz w:val="28"/>
          <w:szCs w:val="28"/>
        </w:rPr>
        <w:t xml:space="preserve">Қызшыл да, қызықшыл да әуре жан ғой. </w:t>
      </w:r>
    </w:p>
    <w:p w:rsidR="003B740B" w:rsidRPr="003B740B" w:rsidRDefault="003B740B" w:rsidP="003B740B">
      <w:pPr>
        <w:ind w:firstLine="540"/>
        <w:rPr>
          <w:sz w:val="28"/>
          <w:szCs w:val="28"/>
        </w:rPr>
      </w:pPr>
      <w:r w:rsidRPr="003B740B">
        <w:rPr>
          <w:sz w:val="28"/>
          <w:szCs w:val="28"/>
        </w:rPr>
        <w:t>Арсыз, малсыз, ақылсыз, шаруасыз.</w:t>
      </w:r>
    </w:p>
    <w:p w:rsidR="003B740B" w:rsidRPr="003B740B" w:rsidRDefault="003B740B" w:rsidP="003B740B">
      <w:pPr>
        <w:ind w:firstLine="540"/>
        <w:rPr>
          <w:sz w:val="28"/>
          <w:szCs w:val="28"/>
        </w:rPr>
      </w:pPr>
      <w:r w:rsidRPr="003B740B">
        <w:rPr>
          <w:sz w:val="28"/>
          <w:szCs w:val="28"/>
        </w:rPr>
        <w:t xml:space="preserve">Елірмелі маскүнем байқалған ғой. </w:t>
      </w:r>
    </w:p>
    <w:p w:rsidR="003B740B" w:rsidRPr="003B740B" w:rsidRDefault="003B740B" w:rsidP="003B740B">
      <w:pPr>
        <w:ind w:firstLine="540"/>
        <w:rPr>
          <w:sz w:val="28"/>
          <w:szCs w:val="28"/>
        </w:rPr>
      </w:pPr>
      <w:r w:rsidRPr="003B740B">
        <w:rPr>
          <w:sz w:val="28"/>
          <w:szCs w:val="28"/>
        </w:rPr>
        <w:t xml:space="preserve">Бес-алты мисыз бәңгі күлсе мәз боп, </w:t>
      </w:r>
    </w:p>
    <w:p w:rsidR="003B740B" w:rsidRPr="003B740B" w:rsidRDefault="003B740B" w:rsidP="003B740B">
      <w:pPr>
        <w:ind w:firstLine="540"/>
        <w:rPr>
          <w:sz w:val="28"/>
          <w:szCs w:val="28"/>
        </w:rPr>
      </w:pPr>
      <w:r w:rsidRPr="003B740B">
        <w:rPr>
          <w:sz w:val="28"/>
          <w:szCs w:val="28"/>
        </w:rPr>
        <w:t>Қинамай қызыл тілді кел, тілді ал, қой!</w:t>
      </w:r>
    </w:p>
    <w:p w:rsidR="003B740B" w:rsidRPr="003B740B" w:rsidRDefault="003B740B" w:rsidP="003B740B">
      <w:pPr>
        <w:ind w:firstLine="540"/>
        <w:rPr>
          <w:sz w:val="28"/>
          <w:szCs w:val="28"/>
        </w:rPr>
      </w:pPr>
    </w:p>
    <w:p w:rsidR="003B740B" w:rsidRPr="003B740B" w:rsidRDefault="003B740B" w:rsidP="003B740B">
      <w:pPr>
        <w:ind w:firstLine="540"/>
        <w:rPr>
          <w:sz w:val="28"/>
          <w:szCs w:val="28"/>
        </w:rPr>
      </w:pPr>
      <w:r w:rsidRPr="003B740B">
        <w:rPr>
          <w:sz w:val="28"/>
          <w:szCs w:val="28"/>
        </w:rPr>
        <w:t>Өлеңі бар өнерлі інім, сізге</w:t>
      </w:r>
    </w:p>
    <w:p w:rsidR="003B740B" w:rsidRPr="003B740B" w:rsidRDefault="003B740B" w:rsidP="003B740B">
      <w:pPr>
        <w:ind w:firstLine="540"/>
        <w:rPr>
          <w:sz w:val="28"/>
          <w:szCs w:val="28"/>
        </w:rPr>
      </w:pPr>
      <w:r w:rsidRPr="003B740B">
        <w:rPr>
          <w:sz w:val="28"/>
          <w:szCs w:val="28"/>
        </w:rPr>
        <w:t>Жалынамын, мұндай сөз айтпа бізге.</w:t>
      </w:r>
    </w:p>
    <w:p w:rsidR="003B740B" w:rsidRPr="003B740B" w:rsidRDefault="003B740B" w:rsidP="003B740B">
      <w:pPr>
        <w:ind w:firstLine="540"/>
        <w:rPr>
          <w:sz w:val="28"/>
          <w:szCs w:val="28"/>
        </w:rPr>
      </w:pPr>
      <w:r w:rsidRPr="003B740B">
        <w:rPr>
          <w:sz w:val="28"/>
          <w:szCs w:val="28"/>
        </w:rPr>
        <w:t>Өзге түгіл өзіңе пайдасы жоқ,</w:t>
      </w:r>
    </w:p>
    <w:p w:rsidR="003B740B" w:rsidRPr="003B740B" w:rsidRDefault="003B740B" w:rsidP="003B740B">
      <w:pPr>
        <w:ind w:firstLine="540"/>
        <w:rPr>
          <w:sz w:val="28"/>
          <w:szCs w:val="28"/>
        </w:rPr>
      </w:pPr>
      <w:r w:rsidRPr="003B740B">
        <w:rPr>
          <w:sz w:val="28"/>
          <w:szCs w:val="28"/>
        </w:rPr>
        <w:t>Есіл өнер қор болып кетер түзге.</w:t>
      </w:r>
    </w:p>
    <w:p w:rsidR="003B740B" w:rsidRPr="003B740B" w:rsidRDefault="003B740B" w:rsidP="003B740B">
      <w:pPr>
        <w:ind w:firstLine="540"/>
        <w:rPr>
          <w:sz w:val="28"/>
          <w:szCs w:val="28"/>
        </w:rPr>
      </w:pPr>
      <w:r w:rsidRPr="003B740B">
        <w:rPr>
          <w:sz w:val="28"/>
          <w:szCs w:val="28"/>
        </w:rPr>
        <w:t>Сәнқой, даңғой, ойнасшы, керім-кербез,</w:t>
      </w:r>
    </w:p>
    <w:p w:rsidR="003B740B" w:rsidRPr="003B740B" w:rsidRDefault="003B740B" w:rsidP="003B740B">
      <w:pPr>
        <w:ind w:firstLine="540"/>
        <w:rPr>
          <w:sz w:val="28"/>
          <w:szCs w:val="28"/>
        </w:rPr>
      </w:pPr>
      <w:r w:rsidRPr="003B740B">
        <w:rPr>
          <w:sz w:val="28"/>
          <w:szCs w:val="28"/>
        </w:rPr>
        <w:t>Қанша қызық болады өзіңізге?</w:t>
      </w:r>
    </w:p>
    <w:p w:rsidR="003B740B" w:rsidRPr="003B740B" w:rsidRDefault="003B740B" w:rsidP="003B740B">
      <w:pPr>
        <w:ind w:left="1680"/>
        <w:rPr>
          <w:sz w:val="28"/>
          <w:szCs w:val="28"/>
        </w:rPr>
      </w:pPr>
      <w:r w:rsidRPr="003B740B">
        <w:rPr>
          <w:sz w:val="28"/>
          <w:szCs w:val="28"/>
        </w:rPr>
        <w:t xml:space="preserve"> </w:t>
      </w:r>
    </w:p>
    <w:p w:rsidR="003B740B" w:rsidRPr="003B740B" w:rsidRDefault="003B740B" w:rsidP="003B740B">
      <w:pPr>
        <w:ind w:left="360"/>
        <w:jc w:val="center"/>
        <w:rPr>
          <w:b/>
          <w:sz w:val="28"/>
          <w:szCs w:val="28"/>
        </w:rPr>
      </w:pPr>
      <w:r w:rsidRPr="003B740B">
        <w:rPr>
          <w:b/>
          <w:sz w:val="28"/>
          <w:szCs w:val="28"/>
        </w:rPr>
        <w:t xml:space="preserve">13-тақырып. </w:t>
      </w:r>
      <w:r w:rsidRPr="003B740B">
        <w:rPr>
          <w:sz w:val="28"/>
          <w:szCs w:val="28"/>
          <w:lang w:val="kk-KZ"/>
        </w:rPr>
        <w:t>Көкөніс, жеміс-жидек атауларының уәжділігі. Ремотивация.</w:t>
      </w:r>
    </w:p>
    <w:p w:rsidR="003B740B" w:rsidRPr="003B740B" w:rsidRDefault="003B740B" w:rsidP="003B740B">
      <w:pPr>
        <w:ind w:left="360"/>
        <w:jc w:val="center"/>
        <w:rPr>
          <w:b/>
          <w:sz w:val="28"/>
          <w:szCs w:val="28"/>
          <w:lang w:val="kk-KZ"/>
        </w:rPr>
      </w:pPr>
      <w:r w:rsidRPr="003B740B">
        <w:rPr>
          <w:b/>
          <w:sz w:val="28"/>
          <w:szCs w:val="28"/>
          <w:lang w:val="kk-KZ"/>
        </w:rPr>
        <w:t xml:space="preserve"> </w:t>
      </w:r>
    </w:p>
    <w:p w:rsidR="003B740B" w:rsidRPr="003B740B" w:rsidRDefault="003B740B" w:rsidP="003B740B">
      <w:pPr>
        <w:ind w:firstLine="540"/>
        <w:jc w:val="both"/>
        <w:rPr>
          <w:i/>
          <w:sz w:val="28"/>
          <w:szCs w:val="28"/>
        </w:rPr>
      </w:pPr>
      <w:r w:rsidRPr="003B740B">
        <w:rPr>
          <w:i/>
          <w:sz w:val="28"/>
          <w:szCs w:val="28"/>
        </w:rPr>
        <w:t xml:space="preserve">Тіл біліміндегі транспозиция туралы ілімдерге шолу. Транспозиция түрлері. Семантикалық сөзжасам тәсілінің зерттелуіне шолу. Сөздің антонимдік, синонимдік, көпмағыналылығының даму сипаты. Көпмағыналылық пен омонимия құбылысының арақатынасы. Семантикалық сөзжасам тәсілі арқылы жасалған туынды сөздердің мағыналық ерекшелігі мен уәжділігі.   </w:t>
      </w:r>
    </w:p>
    <w:p w:rsidR="003B740B" w:rsidRPr="003B740B" w:rsidRDefault="003B740B" w:rsidP="003B740B">
      <w:pPr>
        <w:rPr>
          <w:i/>
          <w:sz w:val="28"/>
          <w:szCs w:val="28"/>
        </w:rPr>
      </w:pPr>
    </w:p>
    <w:p w:rsidR="003B740B" w:rsidRPr="003B740B" w:rsidRDefault="003B740B" w:rsidP="003B740B">
      <w:pPr>
        <w:jc w:val="center"/>
        <w:rPr>
          <w:b/>
          <w:sz w:val="28"/>
          <w:szCs w:val="28"/>
        </w:rPr>
      </w:pPr>
      <w:r w:rsidRPr="003B740B">
        <w:rPr>
          <w:b/>
          <w:sz w:val="28"/>
          <w:szCs w:val="28"/>
        </w:rPr>
        <w:t>Әдебиет</w:t>
      </w:r>
    </w:p>
    <w:p w:rsidR="003B740B" w:rsidRPr="003B740B" w:rsidRDefault="003B740B" w:rsidP="003B740B">
      <w:pPr>
        <w:pStyle w:val="a3"/>
        <w:tabs>
          <w:tab w:val="left" w:pos="960"/>
          <w:tab w:val="num" w:pos="1680"/>
        </w:tabs>
        <w:ind w:firstLine="480"/>
        <w:rPr>
          <w:rFonts w:ascii="Times New Roman" w:hAnsi="Times New Roman"/>
          <w:szCs w:val="28"/>
          <w:lang w:val="kk-KZ"/>
        </w:rPr>
      </w:pPr>
      <w:r w:rsidRPr="003B740B">
        <w:rPr>
          <w:rFonts w:ascii="Times New Roman" w:hAnsi="Times New Roman"/>
          <w:szCs w:val="28"/>
          <w:lang w:val="kk-KZ"/>
        </w:rPr>
        <w:t>Уюкбаев Г.И. Народные наименования расстений. Рукопись дисс.А., 1983.</w:t>
      </w:r>
    </w:p>
    <w:p w:rsidR="003B740B" w:rsidRPr="003B740B" w:rsidRDefault="003B740B" w:rsidP="003B740B">
      <w:pPr>
        <w:ind w:left="72" w:firstLine="408"/>
        <w:jc w:val="both"/>
        <w:rPr>
          <w:sz w:val="28"/>
          <w:szCs w:val="28"/>
          <w:lang w:val="kk-KZ" w:eastAsia="ko-KR"/>
        </w:rPr>
      </w:pPr>
      <w:r w:rsidRPr="003B740B">
        <w:rPr>
          <w:sz w:val="28"/>
          <w:szCs w:val="28"/>
          <w:lang w:val="kk-KZ" w:eastAsia="ko-KR"/>
        </w:rPr>
        <w:lastRenderedPageBreak/>
        <w:t>Исаев С. Қазіргі қазақ тіліндегі сөздердің грамматикалық сипаты. – Алматы, “Рауан”, 1998.</w:t>
      </w:r>
    </w:p>
    <w:p w:rsidR="003B740B" w:rsidRPr="003B740B" w:rsidRDefault="003B740B" w:rsidP="003B740B">
      <w:pPr>
        <w:ind w:firstLine="408"/>
        <w:jc w:val="both"/>
        <w:rPr>
          <w:sz w:val="28"/>
          <w:szCs w:val="28"/>
          <w:lang w:eastAsia="ko-KR"/>
        </w:rPr>
      </w:pPr>
      <w:r w:rsidRPr="003B740B">
        <w:rPr>
          <w:sz w:val="28"/>
          <w:szCs w:val="28"/>
          <w:lang w:eastAsia="ko-KR"/>
        </w:rPr>
        <w:t xml:space="preserve">Кажыбеков Е.З. Глагольно-именная корреляция гомогенных корней в тюркских языках. –Алматы, 1986. </w:t>
      </w:r>
    </w:p>
    <w:p w:rsidR="003B740B" w:rsidRPr="003B740B" w:rsidRDefault="003B740B" w:rsidP="003B740B">
      <w:pPr>
        <w:ind w:left="72" w:firstLine="408"/>
        <w:jc w:val="both"/>
        <w:rPr>
          <w:sz w:val="28"/>
          <w:szCs w:val="28"/>
          <w:lang w:eastAsia="ko-KR"/>
        </w:rPr>
      </w:pPr>
      <w:r w:rsidRPr="003B740B">
        <w:rPr>
          <w:sz w:val="28"/>
          <w:szCs w:val="28"/>
          <w:lang w:eastAsia="ko-KR"/>
        </w:rPr>
        <w:t>Оралбаева Н. Қазақ тілінің сөзжасам жүйесі. – Алматы, 2002.</w:t>
      </w:r>
    </w:p>
    <w:p w:rsidR="003B740B" w:rsidRPr="003B740B" w:rsidRDefault="003B740B" w:rsidP="003B740B">
      <w:pPr>
        <w:ind w:left="72" w:firstLine="408"/>
        <w:jc w:val="both"/>
        <w:rPr>
          <w:sz w:val="28"/>
          <w:szCs w:val="28"/>
        </w:rPr>
      </w:pPr>
      <w:r w:rsidRPr="003B740B">
        <w:rPr>
          <w:sz w:val="28"/>
          <w:szCs w:val="28"/>
        </w:rPr>
        <w:t xml:space="preserve">Салқынбай А.Б.  Қазақ тілі сөзжасамы. </w:t>
      </w:r>
      <w:r w:rsidRPr="003B740B">
        <w:rPr>
          <w:sz w:val="28"/>
          <w:szCs w:val="28"/>
          <w:lang w:eastAsia="ko-KR"/>
        </w:rPr>
        <w:t xml:space="preserve">– </w:t>
      </w:r>
      <w:r w:rsidRPr="003B740B">
        <w:rPr>
          <w:sz w:val="28"/>
          <w:szCs w:val="28"/>
        </w:rPr>
        <w:t>Алматы, 2003.</w:t>
      </w:r>
    </w:p>
    <w:p w:rsidR="003B740B" w:rsidRPr="003B740B" w:rsidRDefault="003B740B" w:rsidP="003B740B">
      <w:pPr>
        <w:ind w:left="72" w:firstLine="408"/>
        <w:jc w:val="both"/>
        <w:rPr>
          <w:sz w:val="28"/>
          <w:szCs w:val="28"/>
          <w:lang w:eastAsia="ko-KR"/>
        </w:rPr>
      </w:pPr>
      <w:r w:rsidRPr="003B740B">
        <w:rPr>
          <w:sz w:val="28"/>
          <w:szCs w:val="28"/>
        </w:rPr>
        <w:t>Соболева П.А. Словообразовательная полисемия и омонимия. –М., 1980.</w:t>
      </w:r>
    </w:p>
    <w:p w:rsidR="003B740B" w:rsidRPr="003B740B" w:rsidRDefault="003B740B" w:rsidP="003B740B">
      <w:pPr>
        <w:ind w:firstLine="408"/>
        <w:jc w:val="both"/>
        <w:rPr>
          <w:sz w:val="28"/>
          <w:szCs w:val="28"/>
          <w:lang w:val="kk-KZ"/>
        </w:rPr>
      </w:pPr>
      <w:r w:rsidRPr="003B740B">
        <w:rPr>
          <w:sz w:val="28"/>
          <w:szCs w:val="28"/>
          <w:lang w:val="kk-KZ"/>
        </w:rPr>
        <w:t xml:space="preserve">  Шойбекова Ғ. Туынды сөздердің мағыналық ерекшелігі мен уәжділігі (Семантикалық тәсіл негізінде). –Алматы, 2006. Канд.дисс. автореф. </w:t>
      </w:r>
    </w:p>
    <w:p w:rsidR="003B740B" w:rsidRPr="003B740B" w:rsidRDefault="003B740B" w:rsidP="003B740B">
      <w:pPr>
        <w:jc w:val="center"/>
        <w:rPr>
          <w:b/>
          <w:sz w:val="28"/>
          <w:szCs w:val="28"/>
          <w:lang w:val="kk-KZ"/>
        </w:rPr>
      </w:pPr>
    </w:p>
    <w:p w:rsidR="003B740B" w:rsidRPr="003B740B" w:rsidRDefault="003B740B" w:rsidP="003B740B">
      <w:pPr>
        <w:jc w:val="center"/>
        <w:rPr>
          <w:sz w:val="28"/>
          <w:szCs w:val="28"/>
          <w:lang w:val="kk-KZ"/>
        </w:rPr>
      </w:pPr>
      <w:r w:rsidRPr="003B740B">
        <w:rPr>
          <w:sz w:val="28"/>
          <w:szCs w:val="28"/>
          <w:lang w:val="kk-KZ"/>
        </w:rPr>
        <w:t>14–тақырып. Фразеологиялық бірліктер мағынасы мен уәжділігі</w:t>
      </w:r>
    </w:p>
    <w:p w:rsidR="003B740B" w:rsidRPr="003B740B" w:rsidRDefault="003B740B" w:rsidP="003B740B">
      <w:pPr>
        <w:jc w:val="center"/>
        <w:rPr>
          <w:b/>
          <w:sz w:val="28"/>
          <w:szCs w:val="28"/>
          <w:lang w:val="kk-KZ"/>
        </w:rPr>
      </w:pPr>
    </w:p>
    <w:p w:rsidR="003B740B" w:rsidRPr="003B740B" w:rsidRDefault="003B740B" w:rsidP="003B740B">
      <w:pPr>
        <w:jc w:val="both"/>
        <w:rPr>
          <w:i/>
          <w:sz w:val="28"/>
          <w:szCs w:val="28"/>
          <w:lang w:val="kk-KZ"/>
        </w:rPr>
      </w:pPr>
      <w:r w:rsidRPr="003B740B">
        <w:rPr>
          <w:sz w:val="28"/>
          <w:szCs w:val="28"/>
          <w:lang w:val="kk-KZ"/>
        </w:rPr>
        <w:tab/>
      </w:r>
      <w:r w:rsidRPr="003B740B">
        <w:rPr>
          <w:i/>
          <w:sz w:val="28"/>
          <w:szCs w:val="28"/>
          <w:lang w:val="kk-KZ"/>
        </w:rPr>
        <w:t>Мәтіндерді мұқият оқып шығып, семантикалық сөзжасам тәсілі арқылы жасалған туынды сөздерді тауып, олардың сөзжасамдық мағынасын, сөзжасамдық уәжділігін, сөз мағынасының даму ерекшелігін анықтап, талдау жасаңыз. Семантикалық сөзжасам тәсілі арқылы жасалған туынды сөздер мен контестік мағынада (синтаксистік деривация) қолданған  сөздердің ерекшелігіне мән беріңіз.</w:t>
      </w:r>
    </w:p>
    <w:p w:rsidR="003B740B" w:rsidRPr="003B740B" w:rsidRDefault="003B740B" w:rsidP="003B740B">
      <w:pPr>
        <w:ind w:firstLine="540"/>
        <w:jc w:val="both"/>
        <w:rPr>
          <w:sz w:val="28"/>
          <w:szCs w:val="28"/>
          <w:lang w:val="kk-KZ"/>
        </w:rPr>
      </w:pPr>
      <w:r w:rsidRPr="003B740B">
        <w:rPr>
          <w:sz w:val="28"/>
          <w:szCs w:val="28"/>
          <w:lang w:val="kk-KZ" w:eastAsia="ko-KR"/>
        </w:rPr>
        <w:t>1. Сабақтан бүгін көңілді шықтым. Оқушының сабақтан неге көңілді келетіні белгілі ғой. Әрине сабақты жаман оқымаймын. Менің ойымнан кетпейтін – үйдегі жігіт. Сүйкімді, кісі қызығарлықтай көрікті, кісі ұнатарлықтай мінезді. Бірақ біздің ұлттан емес. Орыс тілін жақсы біледі. Мәдениетті сөйлеуге тырысады, сөйлеген сөзінен сезімтал екені байқалып тұрады. Сөйлегенде жымиып күліп тұрып, сөздің тиісті жерінде түсін суытып ала қояды, кісіні ойлантатын жері – осы жер. Үйдің іші де оны жақсы көреді. Әңгімелеп отырады. Оны әңгімелегенде мен ұялып отырамын. Ішім онша жек көрмейді (Б.Бұлқышев).</w:t>
      </w:r>
    </w:p>
    <w:p w:rsidR="003B740B" w:rsidRPr="003B740B" w:rsidRDefault="003B740B" w:rsidP="003B740B">
      <w:pPr>
        <w:ind w:firstLine="284"/>
        <w:jc w:val="both"/>
        <w:rPr>
          <w:sz w:val="28"/>
          <w:szCs w:val="28"/>
          <w:lang w:val="kk-KZ" w:eastAsia="ko-KR"/>
        </w:rPr>
      </w:pPr>
    </w:p>
    <w:p w:rsidR="003B740B" w:rsidRPr="003B740B" w:rsidRDefault="003B740B" w:rsidP="003B740B">
      <w:pPr>
        <w:ind w:firstLine="540"/>
        <w:jc w:val="both"/>
        <w:rPr>
          <w:sz w:val="28"/>
          <w:szCs w:val="28"/>
          <w:lang w:val="kk-KZ" w:eastAsia="ko-KR"/>
        </w:rPr>
      </w:pPr>
      <w:r w:rsidRPr="003B740B">
        <w:rPr>
          <w:sz w:val="28"/>
          <w:szCs w:val="28"/>
          <w:lang w:val="kk-KZ" w:eastAsia="ko-KR"/>
        </w:rPr>
        <w:t xml:space="preserve">2. </w:t>
      </w:r>
      <w:r w:rsidRPr="003B740B">
        <w:rPr>
          <w:i/>
          <w:sz w:val="28"/>
          <w:szCs w:val="28"/>
          <w:lang w:val="kk-KZ" w:eastAsia="ko-KR"/>
        </w:rPr>
        <w:t xml:space="preserve"> </w:t>
      </w:r>
      <w:r w:rsidRPr="003B740B">
        <w:rPr>
          <w:sz w:val="28"/>
          <w:szCs w:val="28"/>
          <w:lang w:val="kk-KZ" w:eastAsia="ko-KR"/>
        </w:rPr>
        <w:t xml:space="preserve"> Қартқожа кеш оянды. Күн сәскеліктен асып кетіпті. Жылқы келген. Бие байлауға шыққан кіс жоқ. Қотанда үйездеп сиыр тұр. Ақ таяғын артына қыстырып, сиыр өргізетін Байбол отағасы да көрінбейді. Қалампыр сиырдың бауырынан тұра берем деп, қолы қағып кетіп, сүтін төгіп алды. Шеткі үйлерден қымызға жүгіретін Тезекбай, Терлікбайлар үйлерінің қасында солбырайып тұр. Сабаның даусы шықпайды. Көрінгенмен құрдас болып, арсалаңдап жүретін Дүрмағамбеттің де иығы түсіп кетіпті. Қолында жүгені, жылқы жаққа бара жатыр. Айғайласып жүгіріскен, шуласқан, асқа өкпелеген балалардың да даусы естілмейді. Биені желі басына айдап келіп, Иманқұлға сөйлесті де, Орманбас жылқышы құрығына таянып, сілейіп тұрып қалды. Ел сең соққан балықтай. </w:t>
      </w:r>
    </w:p>
    <w:p w:rsidR="003B740B" w:rsidRPr="003B740B" w:rsidRDefault="003B740B" w:rsidP="003B740B">
      <w:pPr>
        <w:ind w:firstLine="540"/>
        <w:jc w:val="both"/>
        <w:rPr>
          <w:sz w:val="28"/>
          <w:szCs w:val="28"/>
          <w:lang w:val="kk-KZ" w:eastAsia="ko-KR"/>
        </w:rPr>
      </w:pPr>
    </w:p>
    <w:p w:rsidR="003B740B" w:rsidRPr="003B740B" w:rsidRDefault="003B740B" w:rsidP="003B740B">
      <w:pPr>
        <w:ind w:firstLine="540"/>
        <w:jc w:val="both"/>
        <w:rPr>
          <w:sz w:val="28"/>
          <w:szCs w:val="28"/>
          <w:lang w:val="kk-KZ" w:eastAsia="ko-KR"/>
        </w:rPr>
      </w:pPr>
      <w:r w:rsidRPr="003B740B">
        <w:rPr>
          <w:sz w:val="28"/>
          <w:szCs w:val="28"/>
          <w:lang w:val="kk-KZ" w:eastAsia="ko-KR"/>
        </w:rPr>
        <w:t xml:space="preserve"> 3. Ия, онда айлы түн еді ғой. Шешесі мұны әлгі дәу қарағайдың түбіне ертіп барған. Қолын қарағайға тіреп тұрып, Алтыбақанды білегіне шығарған. Сонда бұл анасының білегін басып тұрып, қарағайдың шайырын армансыз алып еді. Сонда мұны жалғыз қолына қондырып, былқ еткізбей ұстап тұрған анасының қажыр-қайраты таң қалдырған. Сонда анасы өзі жоқ, түбірі қалған </w:t>
      </w:r>
      <w:r w:rsidRPr="003B740B">
        <w:rPr>
          <w:sz w:val="28"/>
          <w:szCs w:val="28"/>
          <w:lang w:val="kk-KZ" w:eastAsia="ko-KR"/>
        </w:rPr>
        <w:lastRenderedPageBreak/>
        <w:t>бес қарағайдың томарын нұсқап: “Сен білмейсің ғой. Осы жерде бұрын қатар өскен алты қарағай болушы еді. бесеуін кейін келе отынға жығып әкетіп, мынау жалғыз қалды. Кім білсін, мұны қашан сұлатып салатынын.</w:t>
      </w:r>
    </w:p>
    <w:p w:rsidR="003B740B" w:rsidRPr="003B740B" w:rsidRDefault="003B740B" w:rsidP="003B740B">
      <w:pPr>
        <w:ind w:firstLine="284"/>
        <w:jc w:val="both"/>
        <w:rPr>
          <w:sz w:val="28"/>
          <w:szCs w:val="28"/>
          <w:lang w:val="kk-KZ" w:eastAsia="ko-KR"/>
        </w:rPr>
      </w:pPr>
      <w:r w:rsidRPr="003B740B">
        <w:rPr>
          <w:sz w:val="28"/>
          <w:szCs w:val="28"/>
          <w:lang w:val="kk-KZ" w:eastAsia="ko-KR"/>
        </w:rPr>
        <w:t xml:space="preserve">… Өлмей қалған Бәтима кемпір қарап жатпай, ауыл-аймақта жоқ оқыс қылық жасады. Алтыбақанның жан алқымынан алып жүріп, есік алдына алты діңгек орнатқызды. Үш арқанды айқыш-ұйқыш мықтап кергізді. Сосын екі немересін екі жағына отырғызып қойып әлдилей тербететінді шығарды. (О.Бөкей).       </w:t>
      </w:r>
    </w:p>
    <w:p w:rsidR="003B740B" w:rsidRPr="003B740B" w:rsidRDefault="003B740B" w:rsidP="003B740B">
      <w:pPr>
        <w:rPr>
          <w:sz w:val="28"/>
          <w:szCs w:val="28"/>
          <w:lang w:val="kk-KZ"/>
        </w:rPr>
      </w:pPr>
    </w:p>
    <w:p w:rsidR="003B740B" w:rsidRPr="003B740B" w:rsidRDefault="003B740B" w:rsidP="003B740B">
      <w:pPr>
        <w:jc w:val="center"/>
        <w:rPr>
          <w:b/>
          <w:sz w:val="28"/>
          <w:szCs w:val="28"/>
          <w:lang w:val="kk-KZ"/>
        </w:rPr>
      </w:pPr>
      <w:r w:rsidRPr="003B740B">
        <w:rPr>
          <w:b/>
          <w:sz w:val="28"/>
          <w:szCs w:val="28"/>
          <w:lang w:val="kk-KZ"/>
        </w:rPr>
        <w:t>15</w:t>
      </w:r>
      <w:r w:rsidRPr="003B740B">
        <w:rPr>
          <w:b/>
          <w:sz w:val="28"/>
          <w:szCs w:val="28"/>
          <w:lang w:val="kk-KZ" w:eastAsia="ko-KR"/>
        </w:rPr>
        <w:t xml:space="preserve">-тақырып.  </w:t>
      </w:r>
      <w:r w:rsidRPr="003B740B">
        <w:rPr>
          <w:sz w:val="28"/>
          <w:szCs w:val="28"/>
          <w:lang w:val="kk-KZ"/>
        </w:rPr>
        <w:t>Мақал–мәтелдер, нақыл сөздер уәжділігі</w:t>
      </w:r>
    </w:p>
    <w:p w:rsidR="003B740B" w:rsidRPr="003B740B" w:rsidRDefault="003B740B" w:rsidP="003B740B">
      <w:pPr>
        <w:jc w:val="center"/>
        <w:rPr>
          <w:b/>
          <w:sz w:val="28"/>
          <w:szCs w:val="28"/>
          <w:lang w:val="kk-KZ"/>
        </w:rPr>
      </w:pPr>
    </w:p>
    <w:p w:rsidR="003B740B" w:rsidRPr="003B740B" w:rsidRDefault="003B740B" w:rsidP="003B740B">
      <w:pPr>
        <w:jc w:val="center"/>
        <w:rPr>
          <w:b/>
          <w:sz w:val="28"/>
          <w:szCs w:val="28"/>
          <w:lang w:val="kk-KZ"/>
        </w:rPr>
      </w:pPr>
      <w:r w:rsidRPr="003B740B">
        <w:rPr>
          <w:b/>
          <w:sz w:val="28"/>
          <w:szCs w:val="28"/>
          <w:lang w:val="kk-KZ"/>
        </w:rPr>
        <w:t>Теориялық тапсырма</w:t>
      </w:r>
    </w:p>
    <w:p w:rsidR="003B740B" w:rsidRPr="003B740B" w:rsidRDefault="003B740B" w:rsidP="003B740B">
      <w:pPr>
        <w:ind w:firstLine="540"/>
        <w:jc w:val="both"/>
        <w:rPr>
          <w:sz w:val="28"/>
          <w:szCs w:val="28"/>
          <w:lang w:val="kk-KZ"/>
        </w:rPr>
      </w:pPr>
      <w:r w:rsidRPr="003B740B">
        <w:rPr>
          <w:sz w:val="28"/>
          <w:szCs w:val="28"/>
          <w:lang w:val="kk-KZ"/>
        </w:rPr>
        <w:t xml:space="preserve">  Күрделі сөздердің атау теориясы арқылы зерделенуі. Атаулық тіркестер, номинативтік белгілері. Тұрақты тіркестердің сөзжасамдық мағынасы. </w:t>
      </w:r>
    </w:p>
    <w:p w:rsidR="003B740B" w:rsidRPr="003B740B" w:rsidRDefault="003B740B" w:rsidP="003B740B">
      <w:pPr>
        <w:jc w:val="center"/>
        <w:rPr>
          <w:sz w:val="28"/>
          <w:szCs w:val="28"/>
          <w:lang w:val="kk-KZ"/>
        </w:rPr>
      </w:pPr>
    </w:p>
    <w:p w:rsidR="003B740B" w:rsidRPr="003B740B" w:rsidRDefault="003B740B" w:rsidP="003B740B">
      <w:pPr>
        <w:jc w:val="center"/>
        <w:rPr>
          <w:b/>
          <w:sz w:val="28"/>
          <w:szCs w:val="28"/>
          <w:lang w:val="kk-KZ"/>
        </w:rPr>
      </w:pPr>
      <w:r w:rsidRPr="003B740B">
        <w:rPr>
          <w:b/>
          <w:sz w:val="28"/>
          <w:szCs w:val="28"/>
          <w:lang w:val="kk-KZ"/>
        </w:rPr>
        <w:t>Әдебиет</w:t>
      </w:r>
    </w:p>
    <w:p w:rsidR="003B740B" w:rsidRPr="003B740B" w:rsidRDefault="003B740B" w:rsidP="003B740B">
      <w:pPr>
        <w:jc w:val="center"/>
        <w:rPr>
          <w:b/>
          <w:sz w:val="28"/>
          <w:szCs w:val="28"/>
          <w:lang w:val="kk-KZ"/>
        </w:rPr>
      </w:pPr>
    </w:p>
    <w:p w:rsidR="003B740B" w:rsidRPr="003B740B" w:rsidRDefault="003B740B" w:rsidP="003B740B">
      <w:pPr>
        <w:ind w:left="72" w:firstLine="540"/>
        <w:jc w:val="both"/>
        <w:rPr>
          <w:sz w:val="28"/>
          <w:szCs w:val="28"/>
          <w:lang w:val="kk-KZ" w:eastAsia="ko-KR"/>
        </w:rPr>
      </w:pPr>
      <w:r w:rsidRPr="003B740B">
        <w:rPr>
          <w:sz w:val="28"/>
          <w:szCs w:val="28"/>
          <w:lang w:val="kk-KZ" w:eastAsia="ko-KR"/>
        </w:rPr>
        <w:t>Байтұрсынов А. Тіл тағылымы. – Алматы, 1994.</w:t>
      </w:r>
    </w:p>
    <w:p w:rsidR="003B740B" w:rsidRPr="003B740B" w:rsidRDefault="003B740B" w:rsidP="003B740B">
      <w:pPr>
        <w:ind w:left="72" w:firstLine="540"/>
        <w:jc w:val="both"/>
        <w:rPr>
          <w:sz w:val="28"/>
          <w:szCs w:val="28"/>
          <w:lang w:val="kk-KZ" w:eastAsia="ko-KR"/>
        </w:rPr>
      </w:pPr>
      <w:r w:rsidRPr="003B740B">
        <w:rPr>
          <w:sz w:val="28"/>
          <w:szCs w:val="28"/>
          <w:lang w:val="kk-KZ" w:eastAsia="ko-KR"/>
        </w:rPr>
        <w:t>Жұбанов Қ. Қазақ тілі жөніндегі зерттеулер. –Алматы, Ғылым, 1999.</w:t>
      </w:r>
    </w:p>
    <w:p w:rsidR="003B740B" w:rsidRPr="003B740B" w:rsidRDefault="003B740B" w:rsidP="003B740B">
      <w:pPr>
        <w:ind w:left="72" w:firstLine="540"/>
        <w:jc w:val="both"/>
        <w:rPr>
          <w:sz w:val="28"/>
          <w:szCs w:val="28"/>
          <w:lang w:val="kk-KZ" w:eastAsia="ko-KR"/>
        </w:rPr>
      </w:pPr>
      <w:r w:rsidRPr="003B740B">
        <w:rPr>
          <w:sz w:val="28"/>
          <w:szCs w:val="28"/>
          <w:lang w:val="kk-KZ" w:eastAsia="ko-KR"/>
        </w:rPr>
        <w:t>Ысқақов А. Қазіргі қазақ тілі. Морфология. –Алматы, 1991.</w:t>
      </w:r>
    </w:p>
    <w:p w:rsidR="003B740B" w:rsidRPr="003B740B" w:rsidRDefault="003B740B" w:rsidP="003B740B">
      <w:pPr>
        <w:ind w:left="72" w:firstLine="540"/>
        <w:jc w:val="both"/>
        <w:rPr>
          <w:sz w:val="28"/>
          <w:szCs w:val="28"/>
          <w:lang w:val="kk-KZ" w:eastAsia="ko-KR"/>
        </w:rPr>
      </w:pPr>
      <w:r w:rsidRPr="003B740B">
        <w:rPr>
          <w:sz w:val="28"/>
          <w:szCs w:val="28"/>
          <w:lang w:val="kk-KZ" w:eastAsia="ko-KR"/>
        </w:rPr>
        <w:t>Қазіргі қазақ тілінің сөзжасам жүйесі.- Алматы: Ғылым, 1989.</w:t>
      </w:r>
    </w:p>
    <w:p w:rsidR="003B740B" w:rsidRPr="003B740B" w:rsidRDefault="003B740B" w:rsidP="003B740B">
      <w:pPr>
        <w:ind w:left="72" w:firstLine="540"/>
        <w:jc w:val="both"/>
        <w:rPr>
          <w:sz w:val="28"/>
          <w:szCs w:val="28"/>
          <w:lang w:val="kk-KZ" w:eastAsia="ko-KR"/>
        </w:rPr>
      </w:pPr>
      <w:r w:rsidRPr="003B740B">
        <w:rPr>
          <w:sz w:val="28"/>
          <w:szCs w:val="28"/>
          <w:lang w:val="kk-KZ" w:eastAsia="ko-KR"/>
        </w:rPr>
        <w:t>Маманов Ы.Е. Қазіргі қазақ тілі. Алматы, 1973.</w:t>
      </w:r>
    </w:p>
    <w:p w:rsidR="003B740B" w:rsidRPr="003B740B" w:rsidRDefault="003B740B" w:rsidP="003B740B">
      <w:pPr>
        <w:ind w:left="72" w:firstLine="540"/>
        <w:jc w:val="both"/>
        <w:rPr>
          <w:sz w:val="28"/>
          <w:szCs w:val="28"/>
          <w:lang w:val="kk-KZ" w:eastAsia="ko-KR"/>
        </w:rPr>
      </w:pPr>
      <w:r w:rsidRPr="003B740B">
        <w:rPr>
          <w:sz w:val="28"/>
          <w:szCs w:val="28"/>
          <w:lang w:val="kk-KZ" w:eastAsia="ko-KR"/>
        </w:rPr>
        <w:t xml:space="preserve">Аблақов Ә., Исаев С., Ағманов Е. Қазақ тіліндегі сөз тіркесінің дамуы мен лексикалану процесі. –Алматы, 1997. </w:t>
      </w:r>
    </w:p>
    <w:p w:rsidR="003B740B" w:rsidRPr="003B740B" w:rsidRDefault="003B740B" w:rsidP="003B740B">
      <w:pPr>
        <w:ind w:left="72" w:firstLine="540"/>
        <w:jc w:val="both"/>
        <w:rPr>
          <w:sz w:val="28"/>
          <w:szCs w:val="28"/>
          <w:lang w:val="kk-KZ" w:eastAsia="ko-KR"/>
        </w:rPr>
      </w:pPr>
      <w:r w:rsidRPr="003B740B">
        <w:rPr>
          <w:sz w:val="28"/>
          <w:szCs w:val="28"/>
          <w:lang w:val="kk-KZ" w:eastAsia="ko-KR"/>
        </w:rPr>
        <w:t>Әмір Р., Әмірова Ж. Жай сөйлем синтаксисі. -Алматы, 1990.</w:t>
      </w:r>
    </w:p>
    <w:p w:rsidR="003B740B" w:rsidRPr="003B740B" w:rsidRDefault="003B740B" w:rsidP="003B740B">
      <w:pPr>
        <w:ind w:left="72" w:firstLine="540"/>
        <w:jc w:val="both"/>
        <w:rPr>
          <w:sz w:val="28"/>
          <w:szCs w:val="28"/>
          <w:lang w:val="kk-KZ" w:eastAsia="ko-KR"/>
        </w:rPr>
      </w:pPr>
      <w:r w:rsidRPr="003B740B">
        <w:rPr>
          <w:sz w:val="28"/>
          <w:szCs w:val="28"/>
          <w:lang w:val="kk-KZ" w:eastAsia="ko-KR"/>
        </w:rPr>
        <w:t>Ибатов Ә. Қазақ тілінің туынды сөздер сөздігі. - Алматы. Ғылым, 1988.</w:t>
      </w:r>
    </w:p>
    <w:p w:rsidR="003B740B" w:rsidRPr="003B740B" w:rsidRDefault="003B740B" w:rsidP="003B740B">
      <w:pPr>
        <w:ind w:left="72" w:firstLine="540"/>
        <w:jc w:val="both"/>
        <w:rPr>
          <w:sz w:val="28"/>
          <w:szCs w:val="28"/>
          <w:lang w:val="kk-KZ" w:eastAsia="ko-KR"/>
        </w:rPr>
      </w:pPr>
      <w:r w:rsidRPr="003B740B">
        <w:rPr>
          <w:sz w:val="28"/>
          <w:szCs w:val="28"/>
          <w:lang w:val="kk-KZ" w:eastAsia="ko-KR"/>
        </w:rPr>
        <w:t>Исаев С. Қазіргі қазақ тіліндегі сөздердің грамматикалық сипаты. – Алматы, “Рауан”, 1998.</w:t>
      </w:r>
    </w:p>
    <w:p w:rsidR="003B740B" w:rsidRPr="003B740B" w:rsidRDefault="003B740B" w:rsidP="003B740B">
      <w:pPr>
        <w:ind w:left="72" w:firstLine="540"/>
        <w:jc w:val="both"/>
        <w:rPr>
          <w:sz w:val="28"/>
          <w:szCs w:val="28"/>
          <w:lang w:val="kk-KZ" w:eastAsia="ko-KR"/>
        </w:rPr>
      </w:pPr>
      <w:r w:rsidRPr="003B740B">
        <w:rPr>
          <w:sz w:val="28"/>
          <w:szCs w:val="28"/>
          <w:lang w:val="kk-KZ" w:eastAsia="ko-KR"/>
        </w:rPr>
        <w:t>Оралбаева Н. Қазақ тілінің сөзжасам жүйесі. – Алматы, 2002.</w:t>
      </w:r>
    </w:p>
    <w:p w:rsidR="003B740B" w:rsidRPr="003B740B" w:rsidRDefault="003B740B" w:rsidP="003B740B">
      <w:pPr>
        <w:ind w:left="72" w:firstLine="540"/>
        <w:jc w:val="both"/>
        <w:rPr>
          <w:sz w:val="28"/>
          <w:szCs w:val="28"/>
          <w:lang w:val="kk-KZ" w:eastAsia="ko-KR"/>
        </w:rPr>
      </w:pPr>
      <w:r w:rsidRPr="003B740B">
        <w:rPr>
          <w:sz w:val="28"/>
          <w:szCs w:val="28"/>
          <w:lang w:val="kk-KZ"/>
        </w:rPr>
        <w:t xml:space="preserve">Салқынбай А.Б.  Қазақ тілі сөзжасамы. </w:t>
      </w:r>
      <w:r w:rsidRPr="003B740B">
        <w:rPr>
          <w:sz w:val="28"/>
          <w:szCs w:val="28"/>
          <w:lang w:val="kk-KZ" w:eastAsia="ko-KR"/>
        </w:rPr>
        <w:t xml:space="preserve">– </w:t>
      </w:r>
      <w:r w:rsidRPr="003B740B">
        <w:rPr>
          <w:sz w:val="28"/>
          <w:szCs w:val="28"/>
          <w:lang w:val="kk-KZ"/>
        </w:rPr>
        <w:t>Алматы, 2003.</w:t>
      </w:r>
    </w:p>
    <w:p w:rsidR="003B740B" w:rsidRPr="003B740B" w:rsidRDefault="003B740B" w:rsidP="003B740B">
      <w:pPr>
        <w:ind w:left="72" w:firstLine="540"/>
        <w:jc w:val="both"/>
        <w:rPr>
          <w:sz w:val="28"/>
          <w:szCs w:val="28"/>
          <w:lang w:val="kk-KZ"/>
        </w:rPr>
      </w:pPr>
      <w:r w:rsidRPr="003B740B">
        <w:rPr>
          <w:sz w:val="28"/>
          <w:szCs w:val="28"/>
          <w:lang w:val="kk-KZ" w:eastAsia="ko-KR"/>
        </w:rPr>
        <w:t xml:space="preserve"> </w:t>
      </w:r>
      <w:r w:rsidRPr="003B740B">
        <w:rPr>
          <w:sz w:val="28"/>
          <w:szCs w:val="28"/>
          <w:lang w:val="kk-KZ"/>
        </w:rPr>
        <w:t>Қасым Б. Қазақ тіліндегі күрделі сөздер: уәждеме және аталым. Алматы, 2001.</w:t>
      </w:r>
    </w:p>
    <w:p w:rsidR="003B740B" w:rsidRPr="003B740B" w:rsidRDefault="003B740B" w:rsidP="003B740B">
      <w:pPr>
        <w:ind w:left="72" w:firstLine="540"/>
        <w:jc w:val="both"/>
        <w:rPr>
          <w:sz w:val="28"/>
          <w:szCs w:val="28"/>
          <w:lang w:val="kk-KZ"/>
        </w:rPr>
      </w:pPr>
      <w:r w:rsidRPr="003B740B">
        <w:rPr>
          <w:sz w:val="28"/>
          <w:szCs w:val="28"/>
          <w:lang w:val="kk-KZ"/>
        </w:rPr>
        <w:t xml:space="preserve">Қалиев Б., Жылқыбаева А. Сөз мағыналарының негіздері. –Алматы, 2002. </w:t>
      </w:r>
    </w:p>
    <w:p w:rsidR="003B740B" w:rsidRPr="003B740B" w:rsidRDefault="003B740B" w:rsidP="003B740B">
      <w:pPr>
        <w:jc w:val="center"/>
        <w:rPr>
          <w:b/>
          <w:sz w:val="28"/>
          <w:szCs w:val="28"/>
          <w:lang w:val="kk-KZ"/>
        </w:rPr>
      </w:pPr>
    </w:p>
    <w:p w:rsidR="003B740B" w:rsidRPr="003B740B" w:rsidRDefault="003B740B" w:rsidP="003B740B">
      <w:pPr>
        <w:jc w:val="center"/>
        <w:rPr>
          <w:b/>
          <w:sz w:val="28"/>
          <w:szCs w:val="28"/>
          <w:lang w:val="kk-KZ"/>
        </w:rPr>
      </w:pPr>
      <w:r w:rsidRPr="003B740B">
        <w:rPr>
          <w:b/>
          <w:sz w:val="28"/>
          <w:szCs w:val="28"/>
          <w:lang w:val="kk-KZ"/>
        </w:rPr>
        <w:t>Практикалық тапсырма</w:t>
      </w:r>
    </w:p>
    <w:p w:rsidR="003B740B" w:rsidRPr="003B740B" w:rsidRDefault="003B740B" w:rsidP="003B740B">
      <w:pPr>
        <w:ind w:firstLine="540"/>
        <w:jc w:val="both"/>
        <w:rPr>
          <w:i/>
          <w:sz w:val="28"/>
          <w:szCs w:val="28"/>
          <w:lang w:val="kk-KZ"/>
        </w:rPr>
      </w:pPr>
      <w:r w:rsidRPr="003B740B">
        <w:rPr>
          <w:i/>
          <w:sz w:val="28"/>
          <w:szCs w:val="28"/>
          <w:lang w:val="kk-KZ"/>
        </w:rPr>
        <w:t>Мәтіндердегі аналитикалық сөзжасам тәсілі негізінде туындаған сөздердің жаңа сөзжасамдық мағыналарын анықтап, талдаңыз. Біріккен сөздер мен қос сөздердің жасалу жолына уәжділігіне назар аударыңыз. Атаулық тіркестердің мағыналық құрылымына номинация теориясы тұрғысынан талдау жасаңыз.</w:t>
      </w:r>
    </w:p>
    <w:p w:rsidR="003B740B" w:rsidRPr="003B740B" w:rsidRDefault="003B740B" w:rsidP="003B740B">
      <w:pPr>
        <w:ind w:firstLine="540"/>
        <w:jc w:val="both"/>
        <w:rPr>
          <w:sz w:val="28"/>
          <w:szCs w:val="28"/>
          <w:lang w:val="kk-KZ" w:eastAsia="ko-KR"/>
        </w:rPr>
      </w:pPr>
      <w:r w:rsidRPr="003B740B">
        <w:rPr>
          <w:sz w:val="28"/>
          <w:szCs w:val="28"/>
          <w:lang w:val="kk-KZ" w:eastAsia="ko-KR"/>
        </w:rPr>
        <w:t xml:space="preserve">1. Балам, мен осы шаққа шейін сенімен тіл қатысып, жылы ұшырап көріскен жоқ ем. Бірақ барлық көрген-сезгенім есімде. Ана бір жыл Қарқаралыда сенің ажарыңды ұнатып, мейірі түсіп кетіп, Бөжікең бата беріп еді-ау. Сондағы сөзі есіңде болар. Сенен үлкен дәме ғып, бата берген еді. Мен онда жақтырмап ем. Ағайынға әділет ойлап айтқан жақсы лебізіңді естіп </w:t>
      </w:r>
      <w:r w:rsidRPr="003B740B">
        <w:rPr>
          <w:sz w:val="28"/>
          <w:szCs w:val="28"/>
          <w:lang w:val="kk-KZ" w:eastAsia="ko-KR"/>
        </w:rPr>
        <w:lastRenderedPageBreak/>
        <w:t>жүрмін. Бүгін мынау күндерде Бөжікеңе адал іні боп, бетіңді аштың. Жақсы ағаның зор дәмесін әмсе өстіп ақтағайсың. Ақтарсың деп білемін. Ақтар-ақсың, шырағым. Тек өмір деген ит, жаңсақ бастырмаса екен! Өрісің алда! Бетің дұрыс! Дәл осы бетіңнен жарылғасын!, – деп бата берді. (М.Әуезов).</w:t>
      </w:r>
    </w:p>
    <w:p w:rsidR="003B740B" w:rsidRPr="003B740B" w:rsidRDefault="003B740B" w:rsidP="003B740B">
      <w:pPr>
        <w:ind w:firstLine="284"/>
        <w:jc w:val="both"/>
        <w:rPr>
          <w:sz w:val="28"/>
          <w:szCs w:val="28"/>
          <w:lang w:val="kk-KZ" w:eastAsia="ko-KR"/>
        </w:rPr>
      </w:pPr>
    </w:p>
    <w:p w:rsidR="003B740B" w:rsidRPr="003B740B" w:rsidRDefault="003B740B" w:rsidP="003B740B">
      <w:pPr>
        <w:ind w:firstLine="284"/>
        <w:jc w:val="both"/>
        <w:rPr>
          <w:sz w:val="28"/>
          <w:szCs w:val="28"/>
          <w:lang w:val="kk-KZ" w:eastAsia="ko-KR"/>
        </w:rPr>
      </w:pPr>
      <w:r w:rsidRPr="003B740B">
        <w:rPr>
          <w:sz w:val="28"/>
          <w:szCs w:val="28"/>
          <w:lang w:val="kk-KZ" w:eastAsia="ko-KR"/>
        </w:rPr>
        <w:t xml:space="preserve"> 2. Абай енді есіне алып аңғарса, Михалов өзінің іс қарекетінен де: “мен сүйтіп едім!” деп бір жайды ашып айтпаған екен. Ол халық үшін алысқан қайтар-жігерді айтса, соның бәрін істеуші бұның өзі емес, өзгелер болады. Өзі тек көптің ғана бірі сияқты. Оны да болымсыз ғана, елеусіз ғана бір жай етіп айтады. Ақбастан бөлініп өз үйіне қарай кеткенде Абайдың бұл күнгі ойын көп қадалтқан Михайловтың өз басы болатын. Досының аңғаруы бойынша, Михайлов бар қабілеті қалпымен өзі де бір буынның толық кемел басшысы, аға азаматы болуға даусыз татитын сияқты. </w:t>
      </w:r>
    </w:p>
    <w:p w:rsidR="003B740B" w:rsidRPr="003B740B" w:rsidRDefault="003B740B" w:rsidP="003B740B">
      <w:pPr>
        <w:ind w:firstLine="284"/>
        <w:jc w:val="both"/>
        <w:rPr>
          <w:sz w:val="28"/>
          <w:szCs w:val="28"/>
          <w:lang w:val="kk-KZ" w:eastAsia="ko-KR"/>
        </w:rPr>
      </w:pPr>
      <w:r w:rsidRPr="003B740B">
        <w:rPr>
          <w:sz w:val="28"/>
          <w:szCs w:val="28"/>
          <w:lang w:val="kk-KZ" w:eastAsia="ko-KR"/>
        </w:rPr>
        <w:t xml:space="preserve">… Алдағының бәрін өзің үшін де, қауым үшін де түгел шешіп, кесіп қою мүмкін емес. Сіз маған қазақтың жақсы бір мақалын айтқансыз. “Жол анасы – із” деп едіңіз. Әрдайым біреу бастайды, көп қостайды. Бір ұрықтан жүздеген дән өрбиді. Осыны ойлап, біздің қауымның бір тобы, осы күнде жақсы бір нақыл айтады. “Ұшқыннан жалын қаулайды” дейді. Осыны жадыңызда тұтуыңыз керек. Дәл сіз үшін қазір мен екі нәрсе айтар едім: Бірінші қазақтың жас буыны үшін, мысалға алғанда, дәл сіздің өз балаңыздан бастасақ, “оқу, оқу, оқу” дер едім (М.Әуезов). </w:t>
      </w:r>
    </w:p>
    <w:p w:rsidR="003B740B" w:rsidRPr="003B740B" w:rsidRDefault="003B740B" w:rsidP="003B740B">
      <w:pPr>
        <w:ind w:firstLine="284"/>
        <w:jc w:val="both"/>
        <w:rPr>
          <w:sz w:val="28"/>
          <w:szCs w:val="28"/>
          <w:lang w:val="kk-KZ" w:eastAsia="ko-KR"/>
        </w:rPr>
      </w:pPr>
      <w:r w:rsidRPr="003B740B">
        <w:rPr>
          <w:color w:val="0000FF"/>
          <w:sz w:val="28"/>
          <w:szCs w:val="28"/>
          <w:lang w:val="kk-KZ" w:eastAsia="ko-KR"/>
        </w:rPr>
        <w:t xml:space="preserve"> </w:t>
      </w:r>
      <w:r w:rsidRPr="003B740B">
        <w:rPr>
          <w:sz w:val="28"/>
          <w:szCs w:val="28"/>
          <w:lang w:val="kk-KZ" w:eastAsia="ko-KR"/>
        </w:rPr>
        <w:tab/>
        <w:t xml:space="preserve">3. Түн түнереді. Ақбілек үрейленеді. Төбесінен зу етіп бір топ шүрегей өтеді. Ақбілек дір етеді. Шөпті сылдырлатып торғай ұшса да, тоғай ішін тартып, уілдесе де, тау үкісі таңдайын қақса да, Ақбілек жа-жағынан жау қамап келе жатқандай елегізіп, қымтырыла береді. Жатайын десе, көзіне ұйқы келмейді. Отырайын десе, қорқып барады. Жүрейін десе, қараңғы түнде жол таба алмай адасам ғой, әлдеген ұрынам ғой деп қорқады. Есі-дерті: осы арадан кету. Бірақ түн ішінде кете алатын емес. Қазақтың қосын, қазақтың астауын, шөмішін ес көреді. Үңірейген иесіз қосқа кіруге тағы батылы  бармайды. Ақбілек қайтерін білмей алақтап, құнысып, бүрісіп көп отырды. Түнге түн ұласқан тәрізденеді. (Ж.Аймауытов).  </w:t>
      </w:r>
    </w:p>
    <w:p w:rsidR="003B740B" w:rsidRPr="003B740B" w:rsidRDefault="003B740B" w:rsidP="003B740B">
      <w:pPr>
        <w:ind w:firstLine="709"/>
        <w:jc w:val="both"/>
        <w:rPr>
          <w:sz w:val="28"/>
          <w:szCs w:val="28"/>
          <w:lang w:val="kk-KZ"/>
        </w:rPr>
      </w:pPr>
      <w:r w:rsidRPr="003B740B">
        <w:rPr>
          <w:sz w:val="28"/>
          <w:szCs w:val="28"/>
          <w:lang w:val="kk-KZ" w:eastAsia="ko-KR"/>
        </w:rPr>
        <w:t xml:space="preserve">4. </w:t>
      </w:r>
      <w:r w:rsidRPr="003B740B">
        <w:rPr>
          <w:sz w:val="28"/>
          <w:szCs w:val="28"/>
          <w:lang w:val="kk-KZ"/>
        </w:rPr>
        <w:t xml:space="preserve">Аттылар үйдің сыртына келе бергенде алдарында, сол үлкен үй мен күншығыс жағына тігілгенқонақ үйдің екі арасында бұларды күткен бір топ жан тұр екен. Жаңағы шешелерден басқа: жеңгелер, көрші үйлердің қатындары, бірен-саран тыста жүрген шал-кемпір, онан соң осы ауылдың барлық үйлерінен шығып, жүгірісіп келіп жатқан балалар бар. Бұл топқа қарай ауылдың үлкендері де жан-жақтан дабырлап сөйлеп, ағылып келіп жатыр.  </w:t>
      </w:r>
    </w:p>
    <w:p w:rsidR="003B740B" w:rsidRPr="003B740B" w:rsidRDefault="003B740B" w:rsidP="003B740B">
      <w:pPr>
        <w:ind w:firstLine="709"/>
        <w:jc w:val="both"/>
        <w:rPr>
          <w:sz w:val="28"/>
          <w:szCs w:val="28"/>
          <w:lang w:val="kk-KZ"/>
        </w:rPr>
      </w:pPr>
      <w:r w:rsidRPr="003B740B">
        <w:rPr>
          <w:sz w:val="28"/>
          <w:szCs w:val="28"/>
          <w:lang w:val="kk-KZ"/>
        </w:rPr>
        <w:t>Бала ес білгеннен бері қарай әкесінің қабағын жұтаң қыста күн райын баққан кәрі бақташыдай бағып, танып өскен. Әкесі де бұл баласының сондай сезгіштігін өзге балаларынан артық санаушы еді. Ұялғанды, жауап айтпағанды кешірмейтін әке мінезі Абайға мәлім. Ол сабырлы, момын пішінімен:</w:t>
      </w:r>
    </w:p>
    <w:p w:rsidR="003B740B" w:rsidRPr="003B740B" w:rsidRDefault="003B740B" w:rsidP="003B740B">
      <w:pPr>
        <w:ind w:firstLine="709"/>
        <w:jc w:val="both"/>
        <w:rPr>
          <w:sz w:val="28"/>
          <w:szCs w:val="28"/>
          <w:lang w:val="kk-KZ"/>
        </w:rPr>
      </w:pPr>
      <w:r w:rsidRPr="003B740B">
        <w:rPr>
          <w:sz w:val="28"/>
          <w:szCs w:val="28"/>
          <w:lang w:val="kk-KZ"/>
        </w:rPr>
        <w:t xml:space="preserve">– Шүкірлік, әке, – деп біраз тұрды да: – ат барған соң, дәріс тамам болмаса да, қазіреттің рұқсатың, фатиқасын алып қайттым, – деді. </w:t>
      </w:r>
    </w:p>
    <w:p w:rsidR="003B740B" w:rsidRPr="003B740B" w:rsidRDefault="003B740B" w:rsidP="003B740B">
      <w:pPr>
        <w:ind w:firstLine="540"/>
        <w:rPr>
          <w:sz w:val="28"/>
          <w:szCs w:val="28"/>
          <w:lang w:val="kk-KZ"/>
        </w:rPr>
      </w:pPr>
      <w:r w:rsidRPr="003B740B">
        <w:rPr>
          <w:sz w:val="28"/>
          <w:szCs w:val="28"/>
          <w:lang w:val="kk-KZ"/>
        </w:rPr>
        <w:t xml:space="preserve">Біреуге сый беріп, біреуге серт, уәде беріп, кейбіреулерді салқын ызғар, сәлем хатпен тартып, әйтеуір бір ай шамасында талай руды қайырып, баурап </w:t>
      </w:r>
      <w:r w:rsidRPr="003B740B">
        <w:rPr>
          <w:sz w:val="28"/>
          <w:szCs w:val="28"/>
          <w:lang w:val="kk-KZ"/>
        </w:rPr>
        <w:lastRenderedPageBreak/>
        <w:t>апты. Сол ретте анықтап кеп қолтығына кірген Қаратай сияқты белділер де бар. Бұрын ара ағайын боп, сұлық жүрген рудың көбін де жақынырақ тартқан тәрізді. Қысқасы, ел сыртқа шығуға бет алып, қыстау-қыстау тұсынан қайтадан өтер кезде, Құнанбай қарсысында қалған шоқтай топ, белгілі үш-төрт қана ру бопты.</w:t>
      </w:r>
    </w:p>
    <w:p w:rsidR="003B740B" w:rsidRPr="003B740B" w:rsidRDefault="003B740B" w:rsidP="003B740B">
      <w:pPr>
        <w:pStyle w:val="a3"/>
        <w:tabs>
          <w:tab w:val="num" w:pos="0"/>
        </w:tabs>
        <w:ind w:firstLine="0"/>
        <w:rPr>
          <w:rFonts w:ascii="Times New Roman" w:hAnsi="Times New Roman"/>
          <w:szCs w:val="28"/>
          <w:lang w:val="kk-KZ"/>
        </w:rPr>
      </w:pPr>
      <w:r w:rsidRPr="003B740B">
        <w:rPr>
          <w:rFonts w:ascii="Times New Roman" w:hAnsi="Times New Roman"/>
          <w:szCs w:val="28"/>
          <w:lang w:val="kk-KZ"/>
        </w:rPr>
        <w:t xml:space="preserve"> </w:t>
      </w:r>
    </w:p>
    <w:p w:rsidR="003B740B" w:rsidRPr="003B740B" w:rsidRDefault="003B740B" w:rsidP="003B740B">
      <w:pPr>
        <w:jc w:val="center"/>
        <w:rPr>
          <w:b/>
          <w:sz w:val="28"/>
          <w:szCs w:val="28"/>
          <w:lang w:val="kk-KZ"/>
        </w:rPr>
      </w:pPr>
      <w:r w:rsidRPr="003B740B">
        <w:rPr>
          <w:b/>
          <w:sz w:val="28"/>
          <w:szCs w:val="28"/>
          <w:lang w:val="kk-KZ"/>
        </w:rPr>
        <w:t>ӨЗІНДІК ЖҰМЫСТЫ ҰЙЫМДАСТЫРУДЫҢ ӘДІСТЕМЕЛІК НҰСҚАУЫ</w:t>
      </w:r>
    </w:p>
    <w:p w:rsidR="003B740B" w:rsidRPr="003B740B" w:rsidRDefault="003B740B" w:rsidP="003B740B">
      <w:pPr>
        <w:tabs>
          <w:tab w:val="left" w:pos="960"/>
        </w:tabs>
        <w:jc w:val="center"/>
        <w:rPr>
          <w:b/>
          <w:sz w:val="28"/>
          <w:szCs w:val="28"/>
          <w:lang w:val="kk-KZ"/>
        </w:rPr>
      </w:pPr>
    </w:p>
    <w:p w:rsidR="003B740B" w:rsidRPr="003B740B" w:rsidRDefault="003B740B" w:rsidP="003B740B">
      <w:pPr>
        <w:tabs>
          <w:tab w:val="left" w:pos="960"/>
        </w:tabs>
        <w:jc w:val="center"/>
        <w:rPr>
          <w:b/>
          <w:sz w:val="28"/>
          <w:szCs w:val="28"/>
          <w:lang w:val="kk-KZ"/>
        </w:rPr>
      </w:pPr>
      <w:r w:rsidRPr="003B740B">
        <w:rPr>
          <w:b/>
          <w:sz w:val="28"/>
          <w:szCs w:val="28"/>
          <w:lang w:val="kk-KZ"/>
        </w:rPr>
        <w:t>1-Модуль</w:t>
      </w:r>
    </w:p>
    <w:p w:rsidR="003B740B" w:rsidRPr="003B740B" w:rsidRDefault="003B740B" w:rsidP="003B740B">
      <w:pPr>
        <w:tabs>
          <w:tab w:val="left" w:pos="960"/>
        </w:tabs>
        <w:jc w:val="both"/>
        <w:rPr>
          <w:b/>
          <w:sz w:val="28"/>
          <w:szCs w:val="28"/>
          <w:lang w:val="kk-KZ"/>
        </w:rPr>
      </w:pPr>
    </w:p>
    <w:p w:rsidR="003B740B" w:rsidRPr="003B740B" w:rsidRDefault="003B740B" w:rsidP="003B740B">
      <w:pPr>
        <w:tabs>
          <w:tab w:val="left" w:pos="600"/>
        </w:tabs>
        <w:jc w:val="both"/>
        <w:rPr>
          <w:b/>
          <w:sz w:val="28"/>
          <w:szCs w:val="28"/>
          <w:lang w:val="kk-KZ"/>
        </w:rPr>
      </w:pPr>
      <w:r w:rsidRPr="003B740B">
        <w:rPr>
          <w:b/>
          <w:sz w:val="28"/>
          <w:szCs w:val="28"/>
          <w:lang w:val="kk-KZ"/>
        </w:rPr>
        <w:tab/>
        <w:t>Қазақтың шежірелеріндегі кісі есімдерінің уәжділігін анықтау</w:t>
      </w:r>
    </w:p>
    <w:p w:rsidR="003B740B" w:rsidRPr="003B740B" w:rsidRDefault="003B740B" w:rsidP="003B740B">
      <w:pPr>
        <w:pStyle w:val="a3"/>
        <w:ind w:firstLine="600"/>
        <w:rPr>
          <w:rFonts w:ascii="Times New Roman" w:hAnsi="Times New Roman"/>
          <w:szCs w:val="28"/>
          <w:lang w:val="kk-KZ"/>
        </w:rPr>
      </w:pPr>
      <w:r w:rsidRPr="003B740B">
        <w:rPr>
          <w:rFonts w:ascii="Times New Roman" w:hAnsi="Times New Roman"/>
          <w:szCs w:val="28"/>
          <w:lang w:val="kk-KZ"/>
        </w:rPr>
        <w:t xml:space="preserve">Тілдің негізгі қызметі қарым-қатынас жасау мүмкіндігін қамтамасыз ету. Осы қарым-қатынас жасаудың негізгі бір факторы – адамдардың бір-бірінің есімдерін атау. Адамдардың өзара бір-бірін түсінуі, қабылдауы, өзара әңгімелесуі және т.б. негізінен психолингвистикалық мәселеге жататыны белгілі. Бұл ретте кісі есімдерінің маңызы ерекше. Коммуникациялық қарым-қатынастың ыңғайлы әрі дұрыс болып, адамдардың өзара түсінісуі ұзақ болып, сәтті жағдайда өтуінде де кісі есімдерінің жиі аталуы, қайталанып отыруының да маңызы мол. Біздің қалай сөйлейтініміз ішкі әлемімізді айқындай алады. Тұлға мінезінің көптеген қырларын оның сөз саптауынан байқауға болады.  </w:t>
      </w:r>
    </w:p>
    <w:p w:rsidR="003B740B" w:rsidRPr="003B740B" w:rsidRDefault="003B740B" w:rsidP="003B740B">
      <w:pPr>
        <w:pStyle w:val="a3"/>
        <w:ind w:firstLine="600"/>
        <w:rPr>
          <w:rFonts w:ascii="Times New Roman" w:hAnsi="Times New Roman"/>
          <w:szCs w:val="28"/>
          <w:lang w:val="kk-KZ"/>
        </w:rPr>
      </w:pPr>
      <w:r w:rsidRPr="003B740B">
        <w:rPr>
          <w:rFonts w:ascii="Times New Roman" w:hAnsi="Times New Roman"/>
          <w:szCs w:val="28"/>
          <w:lang w:val="kk-KZ"/>
        </w:rPr>
        <w:t xml:space="preserve">Ономастика ғылымы қазіргі таңда жақсы даму үстінде. Осыған байланысты оның зерттейтін ғылыми мәселелерінің де көкжиегі кеңейе түсуде. Өйткен себебі жаңа ғылыми  бағыттар анықталып, зерттеу нысанын әртүрлі аспектіден қарастыру қажеттігі туындайды. Кісі есімдерін ғана емес, жалпы онимдерді терең семантикалық аспектіден зерделеу, когнитивтік мәнін айқындау керек болады. </w:t>
      </w:r>
    </w:p>
    <w:p w:rsidR="003B740B" w:rsidRPr="003B740B" w:rsidRDefault="003B740B" w:rsidP="003B740B">
      <w:pPr>
        <w:pStyle w:val="a3"/>
        <w:ind w:firstLine="600"/>
        <w:rPr>
          <w:rFonts w:ascii="Times New Roman" w:hAnsi="Times New Roman"/>
          <w:szCs w:val="28"/>
          <w:lang w:val="kk-KZ"/>
        </w:rPr>
      </w:pPr>
      <w:r w:rsidRPr="003B740B">
        <w:rPr>
          <w:rFonts w:ascii="Times New Roman" w:hAnsi="Times New Roman"/>
          <w:szCs w:val="28"/>
          <w:lang w:val="kk-KZ"/>
        </w:rPr>
        <w:t>Қазіргі кезде ономастикада, әсіресе, қазақ ономастикасында атауларды тарихи-диахрониялық бағытта қарастырудың да маңызы артып отыр десек қателеспейміз. Соңғы уақытта жазылған ғылыми зерттеулердің көпшілігі онимдерді синхрониялық аспектіден қарастыратыны да шындық. Синхрондық зерттеу қазіргі есімдердің байланысы мен даму заңдылығын  көрсете алады, сондықтан жалқы есімнің қалыптасуын тарихи тұрғыдан, дүниетанымдық бағытта да зерттеу қажет.</w:t>
      </w:r>
    </w:p>
    <w:p w:rsidR="003B740B" w:rsidRPr="003B740B" w:rsidRDefault="003B740B" w:rsidP="003B740B">
      <w:pPr>
        <w:tabs>
          <w:tab w:val="left" w:pos="600"/>
        </w:tabs>
        <w:jc w:val="center"/>
        <w:rPr>
          <w:sz w:val="28"/>
          <w:szCs w:val="28"/>
          <w:lang w:val="kk-KZ"/>
        </w:rPr>
      </w:pPr>
    </w:p>
    <w:p w:rsidR="003B740B" w:rsidRPr="003B740B" w:rsidRDefault="003B740B" w:rsidP="003B740B">
      <w:pPr>
        <w:tabs>
          <w:tab w:val="left" w:pos="600"/>
        </w:tabs>
        <w:jc w:val="center"/>
        <w:rPr>
          <w:b/>
          <w:sz w:val="28"/>
          <w:szCs w:val="28"/>
          <w:lang w:val="kk-KZ"/>
        </w:rPr>
      </w:pPr>
      <w:r w:rsidRPr="003B740B">
        <w:rPr>
          <w:sz w:val="28"/>
          <w:szCs w:val="28"/>
          <w:lang w:val="kk-KZ"/>
        </w:rPr>
        <w:t>Әдебиеттер:</w:t>
      </w:r>
    </w:p>
    <w:p w:rsidR="003B740B" w:rsidRPr="003B740B" w:rsidRDefault="003B740B" w:rsidP="003B740B">
      <w:pPr>
        <w:pStyle w:val="a3"/>
        <w:numPr>
          <w:ilvl w:val="0"/>
          <w:numId w:val="16"/>
        </w:numPr>
        <w:tabs>
          <w:tab w:val="num" w:pos="0"/>
          <w:tab w:val="left" w:pos="960"/>
        </w:tabs>
        <w:ind w:left="0" w:firstLine="600"/>
        <w:rPr>
          <w:rFonts w:ascii="Times New Roman" w:hAnsi="Times New Roman"/>
          <w:szCs w:val="28"/>
          <w:lang w:val="kk-KZ"/>
        </w:rPr>
      </w:pPr>
      <w:r w:rsidRPr="003B740B">
        <w:rPr>
          <w:rFonts w:ascii="Times New Roman" w:hAnsi="Times New Roman"/>
          <w:szCs w:val="28"/>
          <w:lang w:val="kk-KZ"/>
        </w:rPr>
        <w:t>Жанұзақов Т. Қазақ тіліндегі кісі аттары. Фил.ғыл.канд.дәрежесін алу үшін жазылған дисс. – Алматы, 1960</w:t>
      </w:r>
    </w:p>
    <w:p w:rsidR="003B740B" w:rsidRPr="003B740B" w:rsidRDefault="003B740B" w:rsidP="003B740B">
      <w:pPr>
        <w:pStyle w:val="a3"/>
        <w:numPr>
          <w:ilvl w:val="0"/>
          <w:numId w:val="16"/>
        </w:numPr>
        <w:tabs>
          <w:tab w:val="num" w:pos="0"/>
          <w:tab w:val="left" w:pos="960"/>
        </w:tabs>
        <w:ind w:left="0" w:firstLine="600"/>
        <w:rPr>
          <w:rFonts w:ascii="Times New Roman" w:hAnsi="Times New Roman"/>
          <w:szCs w:val="28"/>
        </w:rPr>
      </w:pPr>
      <w:r w:rsidRPr="003B740B">
        <w:rPr>
          <w:rFonts w:ascii="Times New Roman" w:hAnsi="Times New Roman"/>
          <w:szCs w:val="28"/>
          <w:lang w:val="kk-KZ"/>
        </w:rPr>
        <w:t xml:space="preserve">Жанұзақов Т. Қазақ есімдерінің тарихы. </w:t>
      </w:r>
      <w:r w:rsidRPr="003B740B">
        <w:rPr>
          <w:rFonts w:ascii="Times New Roman" w:hAnsi="Times New Roman"/>
          <w:szCs w:val="28"/>
        </w:rPr>
        <w:t>Алматы, 1971, 216 б.</w:t>
      </w:r>
    </w:p>
    <w:p w:rsidR="003B740B" w:rsidRPr="003B740B" w:rsidRDefault="003B740B" w:rsidP="003B740B">
      <w:pPr>
        <w:pStyle w:val="a3"/>
        <w:numPr>
          <w:ilvl w:val="0"/>
          <w:numId w:val="16"/>
        </w:numPr>
        <w:tabs>
          <w:tab w:val="num" w:pos="0"/>
          <w:tab w:val="left" w:pos="960"/>
        </w:tabs>
        <w:ind w:left="0" w:firstLine="600"/>
        <w:rPr>
          <w:rFonts w:ascii="Times New Roman" w:hAnsi="Times New Roman"/>
          <w:szCs w:val="28"/>
        </w:rPr>
      </w:pPr>
      <w:r w:rsidRPr="003B740B">
        <w:rPr>
          <w:rFonts w:ascii="Times New Roman" w:hAnsi="Times New Roman"/>
          <w:szCs w:val="28"/>
          <w:lang w:val="ru-RU"/>
        </w:rPr>
        <w:t xml:space="preserve">Дулати М.Х. Тарих-и Рашиди (хақ жолындағылар тарихы). </w:t>
      </w:r>
      <w:r w:rsidRPr="003B740B">
        <w:rPr>
          <w:rFonts w:ascii="Times New Roman" w:hAnsi="Times New Roman"/>
          <w:szCs w:val="28"/>
        </w:rPr>
        <w:t>Алматы, 2003. Тұран баспасы, 614 бет.</w:t>
      </w:r>
    </w:p>
    <w:p w:rsidR="003B740B" w:rsidRPr="003B740B" w:rsidRDefault="003B740B" w:rsidP="003B740B">
      <w:pPr>
        <w:pStyle w:val="a3"/>
        <w:numPr>
          <w:ilvl w:val="0"/>
          <w:numId w:val="16"/>
        </w:numPr>
        <w:tabs>
          <w:tab w:val="num" w:pos="0"/>
          <w:tab w:val="left" w:pos="960"/>
        </w:tabs>
        <w:ind w:left="0" w:firstLine="600"/>
        <w:rPr>
          <w:rFonts w:ascii="Times New Roman" w:hAnsi="Times New Roman"/>
          <w:szCs w:val="28"/>
        </w:rPr>
      </w:pPr>
      <w:r w:rsidRPr="003B740B">
        <w:rPr>
          <w:rFonts w:ascii="Times New Roman" w:hAnsi="Times New Roman"/>
          <w:szCs w:val="28"/>
        </w:rPr>
        <w:t xml:space="preserve">Әбілғазы Б. Түрік шежіресі. Алматы, 1991, Ана тілі, 206 бет.  </w:t>
      </w:r>
    </w:p>
    <w:p w:rsidR="003B740B" w:rsidRPr="003B740B" w:rsidRDefault="003B740B" w:rsidP="003B740B">
      <w:pPr>
        <w:pStyle w:val="a3"/>
        <w:numPr>
          <w:ilvl w:val="0"/>
          <w:numId w:val="16"/>
        </w:numPr>
        <w:tabs>
          <w:tab w:val="num" w:pos="0"/>
          <w:tab w:val="left" w:pos="960"/>
        </w:tabs>
        <w:ind w:left="0" w:firstLine="600"/>
        <w:rPr>
          <w:rFonts w:ascii="Times New Roman" w:hAnsi="Times New Roman"/>
          <w:szCs w:val="28"/>
        </w:rPr>
      </w:pPr>
      <w:r w:rsidRPr="003B740B">
        <w:rPr>
          <w:rFonts w:ascii="Times New Roman" w:hAnsi="Times New Roman"/>
          <w:szCs w:val="28"/>
        </w:rPr>
        <w:t>Уәлиханов Ш</w:t>
      </w:r>
      <w:proofErr w:type="gramStart"/>
      <w:r w:rsidRPr="003B740B">
        <w:rPr>
          <w:rFonts w:ascii="Times New Roman" w:hAnsi="Times New Roman"/>
          <w:szCs w:val="28"/>
        </w:rPr>
        <w:t>..</w:t>
      </w:r>
      <w:proofErr w:type="gramEnd"/>
      <w:r w:rsidRPr="003B740B">
        <w:rPr>
          <w:rFonts w:ascii="Times New Roman" w:hAnsi="Times New Roman"/>
          <w:szCs w:val="28"/>
        </w:rPr>
        <w:t xml:space="preserve"> Таңдамалы, 1985. </w:t>
      </w:r>
      <w:proofErr w:type="gramStart"/>
      <w:r w:rsidRPr="003B740B">
        <w:rPr>
          <w:rFonts w:ascii="Times New Roman" w:hAnsi="Times New Roman"/>
          <w:szCs w:val="28"/>
        </w:rPr>
        <w:t>557</w:t>
      </w:r>
      <w:proofErr w:type="gramEnd"/>
      <w:r w:rsidRPr="003B740B">
        <w:rPr>
          <w:rFonts w:ascii="Times New Roman" w:hAnsi="Times New Roman"/>
          <w:szCs w:val="28"/>
        </w:rPr>
        <w:t xml:space="preserve"> б.</w:t>
      </w:r>
    </w:p>
    <w:p w:rsidR="003B740B" w:rsidRPr="003B740B" w:rsidRDefault="003B740B" w:rsidP="003B740B">
      <w:pPr>
        <w:pStyle w:val="a3"/>
        <w:numPr>
          <w:ilvl w:val="0"/>
          <w:numId w:val="16"/>
        </w:numPr>
        <w:tabs>
          <w:tab w:val="num" w:pos="0"/>
          <w:tab w:val="left" w:pos="960"/>
        </w:tabs>
        <w:ind w:left="0" w:firstLine="600"/>
        <w:rPr>
          <w:rFonts w:ascii="Times New Roman" w:hAnsi="Times New Roman"/>
          <w:szCs w:val="28"/>
        </w:rPr>
      </w:pPr>
      <w:r w:rsidRPr="003B740B">
        <w:rPr>
          <w:rFonts w:ascii="Times New Roman" w:hAnsi="Times New Roman"/>
          <w:szCs w:val="28"/>
        </w:rPr>
        <w:t xml:space="preserve">Көпейұлы М.Ж. Қазақ шежіресі. Алматы. Жалын, 1993. </w:t>
      </w:r>
      <w:proofErr w:type="gramStart"/>
      <w:r w:rsidRPr="003B740B">
        <w:rPr>
          <w:rFonts w:ascii="Times New Roman" w:hAnsi="Times New Roman"/>
          <w:szCs w:val="28"/>
        </w:rPr>
        <w:t>74</w:t>
      </w:r>
      <w:proofErr w:type="gramEnd"/>
      <w:r w:rsidRPr="003B740B">
        <w:rPr>
          <w:rFonts w:ascii="Times New Roman" w:hAnsi="Times New Roman"/>
          <w:szCs w:val="28"/>
        </w:rPr>
        <w:t xml:space="preserve"> бет.</w:t>
      </w:r>
    </w:p>
    <w:p w:rsidR="003B740B" w:rsidRPr="003B740B" w:rsidRDefault="003B740B" w:rsidP="003B740B">
      <w:pPr>
        <w:pStyle w:val="a3"/>
        <w:numPr>
          <w:ilvl w:val="0"/>
          <w:numId w:val="16"/>
        </w:numPr>
        <w:tabs>
          <w:tab w:val="num" w:pos="0"/>
          <w:tab w:val="left" w:pos="960"/>
        </w:tabs>
        <w:ind w:left="0" w:firstLine="600"/>
        <w:rPr>
          <w:rFonts w:ascii="Times New Roman" w:hAnsi="Times New Roman"/>
          <w:szCs w:val="28"/>
          <w:lang w:val="ru-RU"/>
        </w:rPr>
      </w:pPr>
      <w:r w:rsidRPr="003B740B">
        <w:rPr>
          <w:rFonts w:ascii="Times New Roman" w:hAnsi="Times New Roman"/>
          <w:szCs w:val="28"/>
          <w:lang w:val="ru-RU"/>
        </w:rPr>
        <w:t>Ізтілеуов Т. Рустем дастан. Алматы, Ғылым, 1961.</w:t>
      </w:r>
    </w:p>
    <w:p w:rsidR="003B740B" w:rsidRPr="003B740B" w:rsidRDefault="003B740B" w:rsidP="003B740B">
      <w:pPr>
        <w:pStyle w:val="a3"/>
        <w:numPr>
          <w:ilvl w:val="0"/>
          <w:numId w:val="16"/>
        </w:numPr>
        <w:tabs>
          <w:tab w:val="num" w:pos="0"/>
          <w:tab w:val="left" w:pos="960"/>
        </w:tabs>
        <w:ind w:left="0" w:firstLine="600"/>
        <w:rPr>
          <w:rFonts w:ascii="Times New Roman" w:hAnsi="Times New Roman"/>
          <w:szCs w:val="28"/>
          <w:lang w:val="ru-RU"/>
        </w:rPr>
      </w:pPr>
      <w:r w:rsidRPr="003B740B">
        <w:rPr>
          <w:rFonts w:ascii="Times New Roman" w:hAnsi="Times New Roman"/>
          <w:szCs w:val="28"/>
          <w:lang w:val="ru-RU"/>
        </w:rPr>
        <w:lastRenderedPageBreak/>
        <w:t>Қазіргі қазақ тілінің сөзжасам жүйесі, Алматы, 1989, 368 б.</w:t>
      </w:r>
    </w:p>
    <w:p w:rsidR="003B740B" w:rsidRPr="003B740B" w:rsidRDefault="003B740B" w:rsidP="003B740B">
      <w:pPr>
        <w:pStyle w:val="a3"/>
        <w:numPr>
          <w:ilvl w:val="0"/>
          <w:numId w:val="16"/>
        </w:numPr>
        <w:tabs>
          <w:tab w:val="num" w:pos="0"/>
          <w:tab w:val="left" w:pos="960"/>
        </w:tabs>
        <w:ind w:left="0" w:firstLine="600"/>
        <w:rPr>
          <w:rFonts w:ascii="Times New Roman" w:hAnsi="Times New Roman"/>
          <w:szCs w:val="28"/>
          <w:lang w:val="ru-RU"/>
        </w:rPr>
      </w:pPr>
      <w:r w:rsidRPr="003B740B">
        <w:rPr>
          <w:rFonts w:ascii="Times New Roman" w:hAnsi="Times New Roman"/>
          <w:szCs w:val="28"/>
          <w:lang w:val="ru-RU"/>
        </w:rPr>
        <w:t>Малов С.Е. Енисейская рисьменность тюрков. –Ленинград, 1952.</w:t>
      </w:r>
    </w:p>
    <w:p w:rsidR="003B740B" w:rsidRPr="003B740B" w:rsidRDefault="003B740B" w:rsidP="003B740B">
      <w:pPr>
        <w:pStyle w:val="a3"/>
        <w:numPr>
          <w:ilvl w:val="0"/>
          <w:numId w:val="16"/>
        </w:numPr>
        <w:tabs>
          <w:tab w:val="num" w:pos="0"/>
          <w:tab w:val="left" w:pos="960"/>
        </w:tabs>
        <w:ind w:left="0" w:firstLine="600"/>
        <w:rPr>
          <w:rFonts w:ascii="Times New Roman" w:hAnsi="Times New Roman"/>
          <w:szCs w:val="28"/>
        </w:rPr>
      </w:pPr>
      <w:r w:rsidRPr="003B740B">
        <w:rPr>
          <w:rFonts w:ascii="Times New Roman" w:hAnsi="Times New Roman"/>
          <w:szCs w:val="28"/>
          <w:lang w:val="ru-RU"/>
        </w:rPr>
        <w:t xml:space="preserve">Махпиров В.У. Древнетюркская ономастика. </w:t>
      </w:r>
      <w:r w:rsidRPr="003B740B">
        <w:rPr>
          <w:rFonts w:ascii="Times New Roman" w:hAnsi="Times New Roman"/>
          <w:szCs w:val="28"/>
        </w:rPr>
        <w:t>А., Ғылым, 1990</w:t>
      </w:r>
    </w:p>
    <w:p w:rsidR="003B740B" w:rsidRPr="003B740B" w:rsidRDefault="003B740B" w:rsidP="003B740B">
      <w:pPr>
        <w:pStyle w:val="a3"/>
        <w:numPr>
          <w:ilvl w:val="0"/>
          <w:numId w:val="16"/>
        </w:numPr>
        <w:tabs>
          <w:tab w:val="num" w:pos="0"/>
          <w:tab w:val="left" w:pos="960"/>
        </w:tabs>
        <w:ind w:left="0" w:firstLine="600"/>
        <w:rPr>
          <w:rFonts w:ascii="Times New Roman" w:hAnsi="Times New Roman"/>
          <w:szCs w:val="28"/>
        </w:rPr>
      </w:pPr>
      <w:r w:rsidRPr="003B740B">
        <w:rPr>
          <w:rFonts w:ascii="Times New Roman" w:hAnsi="Times New Roman"/>
          <w:szCs w:val="28"/>
        </w:rPr>
        <w:t xml:space="preserve">Ақатаев С. Күн мен көлеңке. –Алматы, 1990. </w:t>
      </w:r>
    </w:p>
    <w:p w:rsidR="003B740B" w:rsidRPr="003B740B" w:rsidRDefault="003B740B" w:rsidP="003B740B">
      <w:pPr>
        <w:tabs>
          <w:tab w:val="left" w:pos="600"/>
        </w:tabs>
        <w:jc w:val="both"/>
        <w:rPr>
          <w:b/>
          <w:sz w:val="28"/>
          <w:szCs w:val="28"/>
          <w:lang w:val="kk-KZ"/>
        </w:rPr>
      </w:pPr>
    </w:p>
    <w:p w:rsidR="003B740B" w:rsidRPr="003B740B" w:rsidRDefault="003B740B" w:rsidP="003B740B">
      <w:pPr>
        <w:tabs>
          <w:tab w:val="left" w:pos="960"/>
        </w:tabs>
        <w:jc w:val="center"/>
        <w:rPr>
          <w:b/>
          <w:sz w:val="28"/>
          <w:szCs w:val="28"/>
        </w:rPr>
      </w:pPr>
      <w:r w:rsidRPr="003B740B">
        <w:rPr>
          <w:b/>
          <w:sz w:val="28"/>
          <w:szCs w:val="28"/>
        </w:rPr>
        <w:t>2–Модуль</w:t>
      </w:r>
    </w:p>
    <w:p w:rsidR="003B740B" w:rsidRPr="003B740B" w:rsidRDefault="003B740B" w:rsidP="003B740B">
      <w:pPr>
        <w:tabs>
          <w:tab w:val="left" w:pos="960"/>
        </w:tabs>
        <w:rPr>
          <w:b/>
          <w:sz w:val="28"/>
          <w:szCs w:val="28"/>
          <w:lang w:val="kk-KZ"/>
        </w:rPr>
      </w:pPr>
      <w:r w:rsidRPr="003B740B">
        <w:rPr>
          <w:b/>
          <w:sz w:val="28"/>
          <w:szCs w:val="28"/>
        </w:rPr>
        <w:tab/>
        <w:t>Ма</w:t>
      </w:r>
      <w:r w:rsidRPr="003B740B">
        <w:rPr>
          <w:b/>
          <w:sz w:val="28"/>
          <w:szCs w:val="28"/>
          <w:lang w:val="kk-KZ"/>
        </w:rPr>
        <w:t>қал–мәтелдердегі уәжділік.</w:t>
      </w:r>
    </w:p>
    <w:p w:rsidR="003B740B" w:rsidRPr="003B740B" w:rsidRDefault="003B740B" w:rsidP="003B740B">
      <w:pPr>
        <w:tabs>
          <w:tab w:val="left" w:pos="960"/>
        </w:tabs>
        <w:rPr>
          <w:b/>
          <w:sz w:val="28"/>
          <w:szCs w:val="28"/>
          <w:lang w:val="kk-KZ"/>
        </w:rPr>
      </w:pPr>
    </w:p>
    <w:p w:rsidR="003B740B" w:rsidRPr="003B740B" w:rsidRDefault="003B740B" w:rsidP="003B740B">
      <w:pPr>
        <w:pStyle w:val="a3"/>
        <w:numPr>
          <w:ilvl w:val="0"/>
          <w:numId w:val="17"/>
        </w:numPr>
        <w:tabs>
          <w:tab w:val="clear" w:pos="1170"/>
          <w:tab w:val="num" w:pos="0"/>
          <w:tab w:val="left" w:pos="960"/>
          <w:tab w:val="num" w:pos="1680"/>
        </w:tabs>
        <w:ind w:left="0" w:firstLine="600"/>
        <w:rPr>
          <w:rFonts w:ascii="Times New Roman" w:hAnsi="Times New Roman"/>
          <w:szCs w:val="28"/>
          <w:lang w:val="ru-RU"/>
        </w:rPr>
      </w:pPr>
      <w:r w:rsidRPr="003B740B">
        <w:rPr>
          <w:rFonts w:ascii="Times New Roman" w:hAnsi="Times New Roman"/>
          <w:szCs w:val="28"/>
          <w:lang w:val="kk-KZ"/>
        </w:rPr>
        <w:t>Гинатуллин М.М. К исследованию мотивации лексических единиц. Дисс. Канд.фил.наук., А., 1973.</w:t>
      </w:r>
    </w:p>
    <w:p w:rsidR="003B740B" w:rsidRPr="003B740B" w:rsidRDefault="003B740B" w:rsidP="003B740B">
      <w:pPr>
        <w:pStyle w:val="a3"/>
        <w:numPr>
          <w:ilvl w:val="0"/>
          <w:numId w:val="17"/>
        </w:numPr>
        <w:tabs>
          <w:tab w:val="clear" w:pos="1170"/>
          <w:tab w:val="num" w:pos="0"/>
          <w:tab w:val="left" w:pos="960"/>
          <w:tab w:val="num" w:pos="1680"/>
        </w:tabs>
        <w:ind w:left="0" w:firstLine="600"/>
        <w:rPr>
          <w:rFonts w:ascii="Times New Roman" w:hAnsi="Times New Roman"/>
          <w:szCs w:val="28"/>
        </w:rPr>
      </w:pPr>
      <w:r w:rsidRPr="003B740B">
        <w:rPr>
          <w:rFonts w:ascii="Times New Roman" w:hAnsi="Times New Roman"/>
          <w:szCs w:val="28"/>
          <w:lang w:val="kk-KZ"/>
        </w:rPr>
        <w:t xml:space="preserve">Манкеева Ж. А. Мәдени лексиканың ұлттық сипаты. А., Ғылым, Алматы, 1997, 272 бет. </w:t>
      </w:r>
    </w:p>
    <w:p w:rsidR="003B740B" w:rsidRPr="003B740B" w:rsidRDefault="003B740B" w:rsidP="003B740B">
      <w:pPr>
        <w:pStyle w:val="a3"/>
        <w:numPr>
          <w:ilvl w:val="0"/>
          <w:numId w:val="17"/>
        </w:numPr>
        <w:tabs>
          <w:tab w:val="clear" w:pos="1170"/>
          <w:tab w:val="num" w:pos="0"/>
          <w:tab w:val="left" w:pos="960"/>
          <w:tab w:val="num" w:pos="1680"/>
        </w:tabs>
        <w:ind w:left="0" w:firstLine="600"/>
        <w:rPr>
          <w:rFonts w:ascii="Times New Roman" w:hAnsi="Times New Roman"/>
          <w:szCs w:val="28"/>
        </w:rPr>
      </w:pPr>
      <w:r w:rsidRPr="003B740B">
        <w:rPr>
          <w:rFonts w:ascii="Times New Roman" w:hAnsi="Times New Roman"/>
          <w:szCs w:val="28"/>
          <w:lang w:val="kk-KZ"/>
        </w:rPr>
        <w:t xml:space="preserve">Әділбаева Ұ. Өсімдік атауларының уәжділігі. Автореферат, Алматы, 2001. </w:t>
      </w:r>
    </w:p>
    <w:p w:rsidR="003B740B" w:rsidRPr="003B740B" w:rsidRDefault="003B740B" w:rsidP="003B740B">
      <w:pPr>
        <w:pStyle w:val="a3"/>
        <w:numPr>
          <w:ilvl w:val="0"/>
          <w:numId w:val="17"/>
        </w:numPr>
        <w:tabs>
          <w:tab w:val="clear" w:pos="1170"/>
          <w:tab w:val="num" w:pos="0"/>
          <w:tab w:val="left" w:pos="960"/>
          <w:tab w:val="num" w:pos="1680"/>
        </w:tabs>
        <w:ind w:left="0" w:firstLine="600"/>
        <w:rPr>
          <w:rFonts w:ascii="Times New Roman" w:hAnsi="Times New Roman"/>
          <w:szCs w:val="28"/>
        </w:rPr>
      </w:pPr>
      <w:r w:rsidRPr="003B740B">
        <w:rPr>
          <w:rFonts w:ascii="Times New Roman" w:hAnsi="Times New Roman"/>
          <w:szCs w:val="28"/>
          <w:lang w:val="kk-KZ"/>
        </w:rPr>
        <w:t xml:space="preserve">  Жанғабылова З. Етістік тұлғалы антропонимдер (түрік және қазақ тілі деректері негізінде) канд. дисс,авторефер. А., 2000. </w:t>
      </w:r>
    </w:p>
    <w:p w:rsidR="003B740B" w:rsidRPr="003B740B" w:rsidRDefault="003B740B" w:rsidP="003B740B">
      <w:pPr>
        <w:pStyle w:val="a3"/>
        <w:numPr>
          <w:ilvl w:val="0"/>
          <w:numId w:val="17"/>
        </w:numPr>
        <w:tabs>
          <w:tab w:val="clear" w:pos="1170"/>
          <w:tab w:val="num" w:pos="0"/>
          <w:tab w:val="left" w:pos="960"/>
          <w:tab w:val="num" w:pos="1680"/>
        </w:tabs>
        <w:ind w:left="0" w:firstLine="600"/>
        <w:rPr>
          <w:rFonts w:ascii="Times New Roman" w:hAnsi="Times New Roman"/>
          <w:szCs w:val="28"/>
        </w:rPr>
      </w:pPr>
      <w:r w:rsidRPr="003B740B">
        <w:rPr>
          <w:rFonts w:ascii="Times New Roman" w:hAnsi="Times New Roman"/>
          <w:szCs w:val="28"/>
          <w:lang w:val="kk-KZ"/>
        </w:rPr>
        <w:t xml:space="preserve"> Қ.Жұбанов және қазақ совет тіл білімі. Алматы, 1990, 368 бет. </w:t>
      </w:r>
    </w:p>
    <w:p w:rsidR="003B740B" w:rsidRPr="003B740B" w:rsidRDefault="003B740B" w:rsidP="003B740B">
      <w:pPr>
        <w:tabs>
          <w:tab w:val="left" w:pos="960"/>
        </w:tabs>
        <w:rPr>
          <w:b/>
          <w:sz w:val="28"/>
          <w:szCs w:val="28"/>
          <w:lang w:val="kk-KZ"/>
        </w:rPr>
      </w:pPr>
    </w:p>
    <w:p w:rsidR="003B740B" w:rsidRPr="003B740B" w:rsidRDefault="003B740B" w:rsidP="003B740B">
      <w:pPr>
        <w:tabs>
          <w:tab w:val="left" w:pos="960"/>
        </w:tabs>
        <w:jc w:val="center"/>
        <w:rPr>
          <w:b/>
          <w:sz w:val="28"/>
          <w:szCs w:val="28"/>
        </w:rPr>
      </w:pPr>
    </w:p>
    <w:p w:rsidR="003B740B" w:rsidRPr="003B740B" w:rsidRDefault="003B740B" w:rsidP="003B740B">
      <w:pPr>
        <w:tabs>
          <w:tab w:val="left" w:pos="960"/>
        </w:tabs>
        <w:jc w:val="center"/>
        <w:rPr>
          <w:b/>
          <w:sz w:val="28"/>
          <w:szCs w:val="28"/>
        </w:rPr>
      </w:pPr>
      <w:r w:rsidRPr="003B740B">
        <w:rPr>
          <w:b/>
          <w:sz w:val="28"/>
          <w:szCs w:val="28"/>
        </w:rPr>
        <w:t>3-Модуль</w:t>
      </w:r>
    </w:p>
    <w:p w:rsidR="003B740B" w:rsidRPr="003B740B" w:rsidRDefault="003B740B" w:rsidP="003B740B">
      <w:pPr>
        <w:tabs>
          <w:tab w:val="left" w:pos="960"/>
        </w:tabs>
        <w:rPr>
          <w:b/>
          <w:sz w:val="28"/>
          <w:szCs w:val="28"/>
          <w:lang w:val="kk-KZ"/>
        </w:rPr>
      </w:pPr>
      <w:r w:rsidRPr="003B740B">
        <w:rPr>
          <w:b/>
          <w:sz w:val="28"/>
          <w:szCs w:val="28"/>
          <w:lang w:val="kk-KZ"/>
        </w:rPr>
        <w:tab/>
        <w:t>Фразеологиялық бірліктердегі уәжділік</w:t>
      </w:r>
      <w:r w:rsidRPr="003B740B">
        <w:rPr>
          <w:b/>
          <w:sz w:val="28"/>
          <w:szCs w:val="28"/>
          <w:lang w:val="kk-KZ"/>
        </w:rPr>
        <w:br/>
      </w:r>
    </w:p>
    <w:p w:rsidR="003B740B" w:rsidRPr="003B740B" w:rsidRDefault="003B740B" w:rsidP="003B740B">
      <w:pPr>
        <w:pStyle w:val="a3"/>
        <w:numPr>
          <w:ilvl w:val="0"/>
          <w:numId w:val="18"/>
        </w:numPr>
        <w:tabs>
          <w:tab w:val="num" w:pos="0"/>
          <w:tab w:val="left" w:pos="720"/>
        </w:tabs>
        <w:ind w:left="0" w:firstLine="480"/>
        <w:rPr>
          <w:rFonts w:ascii="Times New Roman" w:hAnsi="Times New Roman"/>
          <w:szCs w:val="28"/>
          <w:lang w:val="kk-KZ"/>
        </w:rPr>
      </w:pPr>
      <w:r w:rsidRPr="003B740B">
        <w:rPr>
          <w:rFonts w:ascii="Times New Roman" w:hAnsi="Times New Roman"/>
          <w:szCs w:val="28"/>
          <w:lang w:val="kk-KZ"/>
        </w:rPr>
        <w:t>Сыздықова Р. Сөздер сөйлейді, Алматы, 1994.</w:t>
      </w:r>
    </w:p>
    <w:p w:rsidR="003B740B" w:rsidRPr="003B740B" w:rsidRDefault="003B740B" w:rsidP="003B740B">
      <w:pPr>
        <w:pStyle w:val="a3"/>
        <w:numPr>
          <w:ilvl w:val="0"/>
          <w:numId w:val="18"/>
        </w:numPr>
        <w:tabs>
          <w:tab w:val="num" w:pos="0"/>
          <w:tab w:val="left" w:pos="720"/>
        </w:tabs>
        <w:ind w:left="0" w:firstLine="480"/>
        <w:rPr>
          <w:rFonts w:ascii="Times New Roman" w:hAnsi="Times New Roman"/>
          <w:szCs w:val="28"/>
        </w:rPr>
      </w:pPr>
      <w:r w:rsidRPr="003B740B">
        <w:rPr>
          <w:rFonts w:ascii="Times New Roman" w:hAnsi="Times New Roman"/>
          <w:szCs w:val="28"/>
          <w:lang w:val="kk-KZ"/>
        </w:rPr>
        <w:t xml:space="preserve">Салқынбай А.Б. Тіл және мәдениет. </w:t>
      </w:r>
      <w:r w:rsidRPr="003B740B">
        <w:rPr>
          <w:rFonts w:ascii="Times New Roman" w:hAnsi="Times New Roman"/>
          <w:szCs w:val="28"/>
        </w:rPr>
        <w:t xml:space="preserve">Алматы, 2001. </w:t>
      </w:r>
    </w:p>
    <w:p w:rsidR="003B740B" w:rsidRPr="003B740B" w:rsidRDefault="003B740B" w:rsidP="003B740B">
      <w:pPr>
        <w:pStyle w:val="a3"/>
        <w:numPr>
          <w:ilvl w:val="0"/>
          <w:numId w:val="18"/>
        </w:numPr>
        <w:tabs>
          <w:tab w:val="num" w:pos="0"/>
          <w:tab w:val="left" w:pos="720"/>
        </w:tabs>
        <w:ind w:left="0" w:firstLine="480"/>
        <w:rPr>
          <w:rFonts w:ascii="Times New Roman" w:hAnsi="Times New Roman"/>
          <w:color w:val="FF0000"/>
          <w:szCs w:val="28"/>
        </w:rPr>
      </w:pPr>
      <w:r w:rsidRPr="003B740B">
        <w:rPr>
          <w:rFonts w:ascii="Times New Roman" w:hAnsi="Times New Roman"/>
          <w:szCs w:val="28"/>
          <w:lang w:val="kk-KZ"/>
        </w:rPr>
        <w:t xml:space="preserve">Қасым Б. Қазақ тіліндегі күрделі сөздер: уәждеме және аталым. –Алматы, 2001.182 б. </w:t>
      </w:r>
    </w:p>
    <w:p w:rsidR="003B740B" w:rsidRPr="003B740B" w:rsidRDefault="003B740B" w:rsidP="003B740B">
      <w:pPr>
        <w:pStyle w:val="a3"/>
        <w:numPr>
          <w:ilvl w:val="0"/>
          <w:numId w:val="18"/>
        </w:numPr>
        <w:tabs>
          <w:tab w:val="num" w:pos="0"/>
          <w:tab w:val="left" w:pos="720"/>
        </w:tabs>
        <w:ind w:left="0" w:firstLine="480"/>
        <w:rPr>
          <w:rFonts w:ascii="Times New Roman" w:hAnsi="Times New Roman"/>
          <w:szCs w:val="28"/>
          <w:lang w:val="kk-KZ"/>
        </w:rPr>
      </w:pPr>
      <w:r w:rsidRPr="003B740B">
        <w:rPr>
          <w:rFonts w:ascii="Times New Roman" w:hAnsi="Times New Roman"/>
          <w:szCs w:val="28"/>
          <w:lang w:val="kk-KZ"/>
        </w:rPr>
        <w:t xml:space="preserve">Гусейнова И.А., Томская М.В. Гендерный аспект в текстах современной рекламы (на материале журнальной прессы ФРГ). /Филологические науки. 2000, №3, 81-91 стр.   </w:t>
      </w:r>
    </w:p>
    <w:p w:rsidR="003B740B" w:rsidRPr="003B740B" w:rsidRDefault="003B740B" w:rsidP="003B740B">
      <w:pPr>
        <w:pStyle w:val="a3"/>
        <w:numPr>
          <w:ilvl w:val="0"/>
          <w:numId w:val="18"/>
        </w:numPr>
        <w:tabs>
          <w:tab w:val="num" w:pos="0"/>
          <w:tab w:val="left" w:pos="720"/>
        </w:tabs>
        <w:ind w:left="0" w:firstLine="480"/>
        <w:rPr>
          <w:rFonts w:ascii="Times New Roman" w:hAnsi="Times New Roman"/>
          <w:szCs w:val="28"/>
          <w:lang w:val="kk-KZ"/>
        </w:rPr>
      </w:pPr>
      <w:r w:rsidRPr="003B740B">
        <w:rPr>
          <w:rFonts w:ascii="Times New Roman" w:hAnsi="Times New Roman"/>
          <w:szCs w:val="28"/>
          <w:lang w:val="kk-KZ"/>
        </w:rPr>
        <w:t>Кирилина А.В. Развитие гендерных исследований в лингвистике. –М., 2001.</w:t>
      </w:r>
    </w:p>
    <w:p w:rsidR="003B740B" w:rsidRPr="003B740B" w:rsidRDefault="003B740B" w:rsidP="003B740B">
      <w:pPr>
        <w:pStyle w:val="a3"/>
        <w:numPr>
          <w:ilvl w:val="0"/>
          <w:numId w:val="18"/>
        </w:numPr>
        <w:tabs>
          <w:tab w:val="num" w:pos="0"/>
          <w:tab w:val="left" w:pos="720"/>
        </w:tabs>
        <w:ind w:left="0" w:firstLine="480"/>
        <w:rPr>
          <w:rFonts w:ascii="Times New Roman" w:hAnsi="Times New Roman"/>
          <w:szCs w:val="28"/>
        </w:rPr>
      </w:pPr>
      <w:r w:rsidRPr="003B740B">
        <w:rPr>
          <w:rFonts w:ascii="Times New Roman" w:hAnsi="Times New Roman"/>
          <w:szCs w:val="28"/>
          <w:lang w:val="ru-RU"/>
        </w:rPr>
        <w:t xml:space="preserve">Койчубаев Е. Краткий толковый словарь топонимов Казахстана. </w:t>
      </w:r>
      <w:r w:rsidRPr="003B740B">
        <w:rPr>
          <w:rFonts w:ascii="Times New Roman" w:hAnsi="Times New Roman"/>
          <w:szCs w:val="28"/>
        </w:rPr>
        <w:t xml:space="preserve">Алма-Ата, 1974. </w:t>
      </w:r>
    </w:p>
    <w:p w:rsidR="003B740B" w:rsidRPr="003B740B" w:rsidRDefault="003B740B" w:rsidP="003B740B">
      <w:pPr>
        <w:pStyle w:val="a3"/>
        <w:numPr>
          <w:ilvl w:val="0"/>
          <w:numId w:val="18"/>
        </w:numPr>
        <w:tabs>
          <w:tab w:val="num" w:pos="0"/>
          <w:tab w:val="left" w:pos="720"/>
        </w:tabs>
        <w:ind w:left="0" w:firstLine="480"/>
        <w:rPr>
          <w:rFonts w:ascii="Times New Roman" w:hAnsi="Times New Roman"/>
          <w:szCs w:val="28"/>
        </w:rPr>
      </w:pPr>
      <w:r w:rsidRPr="003B740B">
        <w:rPr>
          <w:rFonts w:ascii="Times New Roman" w:hAnsi="Times New Roman"/>
          <w:szCs w:val="28"/>
          <w:lang w:val="ru-RU"/>
        </w:rPr>
        <w:t xml:space="preserve">Колесов В.В. Отечественное философское антиковедение. </w:t>
      </w:r>
      <w:proofErr w:type="gramStart"/>
      <w:r w:rsidRPr="003B740B">
        <w:rPr>
          <w:rFonts w:ascii="Times New Roman" w:hAnsi="Times New Roman"/>
          <w:szCs w:val="28"/>
        </w:rPr>
        <w:t>СПб.:</w:t>
      </w:r>
      <w:proofErr w:type="gramEnd"/>
      <w:r w:rsidRPr="003B740B">
        <w:rPr>
          <w:rFonts w:ascii="Times New Roman" w:hAnsi="Times New Roman"/>
          <w:szCs w:val="28"/>
        </w:rPr>
        <w:t xml:space="preserve"> в печати. </w:t>
      </w:r>
    </w:p>
    <w:p w:rsidR="003B740B" w:rsidRPr="003B740B" w:rsidRDefault="003B740B" w:rsidP="003B740B">
      <w:pPr>
        <w:pStyle w:val="a3"/>
        <w:numPr>
          <w:ilvl w:val="0"/>
          <w:numId w:val="18"/>
        </w:numPr>
        <w:tabs>
          <w:tab w:val="num" w:pos="0"/>
          <w:tab w:val="left" w:pos="720"/>
        </w:tabs>
        <w:ind w:left="0" w:firstLine="480"/>
        <w:rPr>
          <w:rFonts w:ascii="Times New Roman" w:hAnsi="Times New Roman"/>
          <w:szCs w:val="28"/>
        </w:rPr>
      </w:pPr>
      <w:r w:rsidRPr="003B740B">
        <w:rPr>
          <w:rFonts w:ascii="Times New Roman" w:hAnsi="Times New Roman"/>
          <w:szCs w:val="28"/>
          <w:lang w:val="ru-RU"/>
        </w:rPr>
        <w:t xml:space="preserve">Колшанский Г.В. Контекстная семантика. </w:t>
      </w:r>
      <w:proofErr w:type="gramStart"/>
      <w:r w:rsidRPr="003B740B">
        <w:rPr>
          <w:rFonts w:ascii="Times New Roman" w:hAnsi="Times New Roman"/>
          <w:szCs w:val="28"/>
        </w:rPr>
        <w:t>М.:</w:t>
      </w:r>
      <w:proofErr w:type="gramEnd"/>
      <w:r w:rsidRPr="003B740B">
        <w:rPr>
          <w:rFonts w:ascii="Times New Roman" w:hAnsi="Times New Roman"/>
          <w:szCs w:val="28"/>
        </w:rPr>
        <w:t xml:space="preserve"> Наука, 1980. </w:t>
      </w:r>
    </w:p>
    <w:p w:rsidR="003B740B" w:rsidRPr="003B740B" w:rsidRDefault="003B740B" w:rsidP="003B740B">
      <w:pPr>
        <w:pStyle w:val="a3"/>
        <w:numPr>
          <w:ilvl w:val="0"/>
          <w:numId w:val="18"/>
        </w:numPr>
        <w:tabs>
          <w:tab w:val="num" w:pos="0"/>
          <w:tab w:val="left" w:pos="720"/>
        </w:tabs>
        <w:ind w:left="0" w:firstLine="480"/>
        <w:rPr>
          <w:rFonts w:ascii="Times New Roman" w:hAnsi="Times New Roman"/>
          <w:szCs w:val="28"/>
        </w:rPr>
      </w:pPr>
      <w:r w:rsidRPr="003B740B">
        <w:rPr>
          <w:rFonts w:ascii="Times New Roman" w:hAnsi="Times New Roman"/>
          <w:szCs w:val="28"/>
          <w:lang w:val="ru-RU"/>
        </w:rPr>
        <w:t xml:space="preserve">Колшанский Г.В. Логика и структура языка. </w:t>
      </w:r>
      <w:proofErr w:type="gramStart"/>
      <w:r w:rsidRPr="003B740B">
        <w:rPr>
          <w:rFonts w:ascii="Times New Roman" w:hAnsi="Times New Roman"/>
          <w:szCs w:val="28"/>
        </w:rPr>
        <w:t>М.,</w:t>
      </w:r>
      <w:proofErr w:type="gramEnd"/>
      <w:r w:rsidRPr="003B740B">
        <w:rPr>
          <w:rFonts w:ascii="Times New Roman" w:hAnsi="Times New Roman"/>
          <w:szCs w:val="28"/>
        </w:rPr>
        <w:t xml:space="preserve"> 1965. </w:t>
      </w:r>
    </w:p>
    <w:p w:rsidR="003B740B" w:rsidRPr="003B740B" w:rsidRDefault="003B740B" w:rsidP="003B740B">
      <w:pPr>
        <w:pStyle w:val="a3"/>
        <w:numPr>
          <w:ilvl w:val="0"/>
          <w:numId w:val="18"/>
        </w:numPr>
        <w:tabs>
          <w:tab w:val="num" w:pos="0"/>
          <w:tab w:val="left" w:pos="720"/>
        </w:tabs>
        <w:ind w:left="0" w:firstLine="480"/>
        <w:rPr>
          <w:rFonts w:ascii="Times New Roman" w:hAnsi="Times New Roman"/>
          <w:szCs w:val="28"/>
        </w:rPr>
      </w:pPr>
      <w:r w:rsidRPr="003B740B">
        <w:rPr>
          <w:rFonts w:ascii="Times New Roman" w:hAnsi="Times New Roman"/>
          <w:szCs w:val="28"/>
          <w:lang w:val="ru-RU"/>
        </w:rPr>
        <w:t xml:space="preserve">Конструирование этничности. Этнические общности Санкт-Петербурга. </w:t>
      </w:r>
      <w:proofErr w:type="gramStart"/>
      <w:r w:rsidRPr="003B740B">
        <w:rPr>
          <w:rFonts w:ascii="Times New Roman" w:hAnsi="Times New Roman"/>
          <w:szCs w:val="28"/>
        </w:rPr>
        <w:t>СПб.,</w:t>
      </w:r>
      <w:proofErr w:type="gramEnd"/>
      <w:r w:rsidRPr="003B740B">
        <w:rPr>
          <w:rFonts w:ascii="Times New Roman" w:hAnsi="Times New Roman"/>
          <w:szCs w:val="28"/>
        </w:rPr>
        <w:t xml:space="preserve"> 1998. </w:t>
      </w:r>
    </w:p>
    <w:p w:rsidR="003B740B" w:rsidRPr="003B740B" w:rsidRDefault="003B740B" w:rsidP="003B740B">
      <w:pPr>
        <w:pStyle w:val="a3"/>
        <w:numPr>
          <w:ilvl w:val="0"/>
          <w:numId w:val="18"/>
        </w:numPr>
        <w:tabs>
          <w:tab w:val="num" w:pos="0"/>
          <w:tab w:val="left" w:pos="720"/>
        </w:tabs>
        <w:ind w:left="0" w:firstLine="480"/>
        <w:rPr>
          <w:rFonts w:ascii="Times New Roman" w:hAnsi="Times New Roman"/>
          <w:szCs w:val="28"/>
        </w:rPr>
      </w:pPr>
      <w:r w:rsidRPr="003B740B">
        <w:rPr>
          <w:rFonts w:ascii="Times New Roman" w:hAnsi="Times New Roman"/>
          <w:szCs w:val="28"/>
          <w:lang w:val="ru-RU"/>
        </w:rPr>
        <w:t xml:space="preserve">Копыленко М.М. Социальное и этническое в языке (очерк взаимодействия) // Облик слова: Сб. ст. </w:t>
      </w:r>
      <w:r w:rsidRPr="003B740B">
        <w:rPr>
          <w:rFonts w:ascii="Times New Roman" w:hAnsi="Times New Roman"/>
          <w:szCs w:val="28"/>
        </w:rPr>
        <w:t xml:space="preserve">М.: ИРЯ им. В.В. Виноградова РАН, 1997. С.354-358. </w:t>
      </w:r>
    </w:p>
    <w:p w:rsidR="003B740B" w:rsidRPr="003B740B" w:rsidRDefault="003B740B" w:rsidP="003B740B">
      <w:pPr>
        <w:tabs>
          <w:tab w:val="left" w:pos="960"/>
        </w:tabs>
        <w:ind w:left="600"/>
        <w:rPr>
          <w:b/>
          <w:sz w:val="28"/>
          <w:szCs w:val="28"/>
          <w:lang w:val="kk-KZ"/>
        </w:rPr>
      </w:pPr>
    </w:p>
    <w:bookmarkEnd w:id="0"/>
    <w:p w:rsidR="003B740B" w:rsidRPr="003B740B" w:rsidRDefault="003B740B" w:rsidP="003B740B">
      <w:pPr>
        <w:jc w:val="center"/>
        <w:rPr>
          <w:b/>
          <w:sz w:val="28"/>
          <w:szCs w:val="28"/>
          <w:lang w:val="kk-KZ"/>
        </w:rPr>
      </w:pPr>
      <w:r w:rsidRPr="003B740B">
        <w:rPr>
          <w:b/>
          <w:sz w:val="28"/>
          <w:szCs w:val="28"/>
          <w:lang w:val="kk-KZ"/>
        </w:rPr>
        <w:t>Бақылау түрі – реферат қорғау</w:t>
      </w:r>
    </w:p>
    <w:p w:rsidR="003B740B" w:rsidRPr="003B740B" w:rsidRDefault="003B740B" w:rsidP="003B740B">
      <w:pPr>
        <w:ind w:left="720"/>
        <w:jc w:val="both"/>
        <w:rPr>
          <w:sz w:val="28"/>
          <w:szCs w:val="28"/>
          <w:lang w:val="en-US" w:eastAsia="ko-KR"/>
        </w:rPr>
      </w:pPr>
    </w:p>
    <w:p w:rsidR="003B740B" w:rsidRPr="003B740B" w:rsidRDefault="003B740B" w:rsidP="003B740B">
      <w:pPr>
        <w:jc w:val="center"/>
        <w:rPr>
          <w:b/>
          <w:sz w:val="28"/>
          <w:szCs w:val="28"/>
          <w:lang w:eastAsia="ko-KR"/>
        </w:rPr>
      </w:pPr>
      <w:r w:rsidRPr="003B740B">
        <w:rPr>
          <w:b/>
          <w:sz w:val="28"/>
          <w:szCs w:val="28"/>
          <w:lang w:eastAsia="ko-KR"/>
        </w:rPr>
        <w:lastRenderedPageBreak/>
        <w:t>Емтихан сұрақтары:</w:t>
      </w:r>
    </w:p>
    <w:p w:rsidR="003B740B" w:rsidRPr="003B740B" w:rsidRDefault="003B740B" w:rsidP="003B740B">
      <w:pPr>
        <w:jc w:val="center"/>
        <w:rPr>
          <w:sz w:val="28"/>
          <w:szCs w:val="28"/>
          <w:lang w:val="kk-KZ"/>
        </w:rPr>
      </w:pPr>
      <w:r w:rsidRPr="003B740B">
        <w:rPr>
          <w:sz w:val="28"/>
          <w:szCs w:val="28"/>
          <w:lang w:val="en-US" w:eastAsia="ko-KR"/>
        </w:rPr>
        <w:t xml:space="preserve"> </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 xml:space="preserve">Уәждеме теориясының зерттелуі. </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Түрітанудағы және қазақ тіл білімндегі уәжділіктің зерттелуіне шолу.</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Уәждеме және атау теориясы. Байланысы, ерекшелігі.</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Уәждеменің негізгі теориялық ұғымдары.</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 xml:space="preserve">Уәжделген сөздердің типтері мен түрлері </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Толық және жартылай, уәжділік.</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Тура және жанама уәжділік</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Абстрактылы және негізгі, жүйелі уәжділік.</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 xml:space="preserve">Уәжділік және уәж. </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Мотивема.</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Мотивема түрлері  мен типтері</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 xml:space="preserve">Лексикалық процесстегі уәжділік. </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 xml:space="preserve">Ремотивация. </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 xml:space="preserve">Демотивация. </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Неомотивация.</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 xml:space="preserve">Уәжделген сөздің тілдегі және лебіздегі рөлі. </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Сөздің ішкі формасы.</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Уәждеменің функционалдық қызметі.</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Уәждеме және сөзжасам. Олардың байланысы мен ерекшелігі.</w:t>
      </w:r>
    </w:p>
    <w:p w:rsidR="003B740B" w:rsidRPr="003B740B" w:rsidRDefault="003B740B" w:rsidP="003B740B">
      <w:pPr>
        <w:numPr>
          <w:ilvl w:val="0"/>
          <w:numId w:val="19"/>
        </w:numPr>
        <w:tabs>
          <w:tab w:val="num" w:pos="0"/>
          <w:tab w:val="left" w:pos="720"/>
          <w:tab w:val="left" w:pos="900"/>
        </w:tabs>
        <w:ind w:left="0" w:firstLine="360"/>
        <w:jc w:val="both"/>
        <w:rPr>
          <w:sz w:val="28"/>
          <w:szCs w:val="28"/>
          <w:lang w:val="kk-KZ"/>
        </w:rPr>
      </w:pPr>
      <w:r w:rsidRPr="003B740B">
        <w:rPr>
          <w:sz w:val="28"/>
          <w:szCs w:val="28"/>
          <w:lang w:val="kk-KZ"/>
        </w:rPr>
        <w:t xml:space="preserve">Уәжделген сөздің ішкі формасы мен мағыналық құрылымы. </w:t>
      </w:r>
    </w:p>
    <w:p w:rsidR="00A075B1" w:rsidRPr="003B740B" w:rsidRDefault="00A075B1">
      <w:pPr>
        <w:rPr>
          <w:sz w:val="28"/>
          <w:szCs w:val="28"/>
          <w:lang w:val="kk-KZ"/>
        </w:rPr>
      </w:pPr>
    </w:p>
    <w:sectPr w:rsidR="00A075B1" w:rsidRPr="003B7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Kazakh">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4A6"/>
    <w:multiLevelType w:val="hybridMultilevel"/>
    <w:tmpl w:val="43DCAF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5A822CB"/>
    <w:multiLevelType w:val="hybridMultilevel"/>
    <w:tmpl w:val="7466D16E"/>
    <w:lvl w:ilvl="0" w:tplc="E77074D6">
      <w:start w:val="1"/>
      <w:numFmt w:val="decimal"/>
      <w:lvlText w:val="%1."/>
      <w:lvlJc w:val="left"/>
      <w:pPr>
        <w:tabs>
          <w:tab w:val="num" w:pos="1050"/>
        </w:tabs>
        <w:ind w:left="1050" w:hanging="57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70D211D"/>
    <w:multiLevelType w:val="hybridMultilevel"/>
    <w:tmpl w:val="0FD4B6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B375E90"/>
    <w:multiLevelType w:val="hybridMultilevel"/>
    <w:tmpl w:val="4762E542"/>
    <w:lvl w:ilvl="0" w:tplc="0419000F">
      <w:start w:val="1"/>
      <w:numFmt w:val="decimal"/>
      <w:lvlText w:val="%1."/>
      <w:lvlJc w:val="left"/>
      <w:pPr>
        <w:tabs>
          <w:tab w:val="num" w:pos="600"/>
        </w:tabs>
        <w:ind w:left="600"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4" w15:restartNumberingAfterBreak="0">
    <w:nsid w:val="0FB1205D"/>
    <w:multiLevelType w:val="hybridMultilevel"/>
    <w:tmpl w:val="10DC4A48"/>
    <w:lvl w:ilvl="0" w:tplc="1E6ECD4A">
      <w:start w:val="1"/>
      <w:numFmt w:val="decimal"/>
      <w:lvlText w:val="%1."/>
      <w:lvlJc w:val="left"/>
      <w:pPr>
        <w:tabs>
          <w:tab w:val="num" w:pos="1410"/>
        </w:tabs>
        <w:ind w:left="1410" w:hanging="570"/>
      </w:pPr>
      <w:rPr>
        <w:color w:val="auto"/>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5" w15:restartNumberingAfterBreak="0">
    <w:nsid w:val="10C61E04"/>
    <w:multiLevelType w:val="singleLevel"/>
    <w:tmpl w:val="25AA63E6"/>
    <w:lvl w:ilvl="0">
      <w:start w:val="1"/>
      <w:numFmt w:val="decimal"/>
      <w:lvlText w:val="%1."/>
      <w:lvlJc w:val="left"/>
      <w:pPr>
        <w:tabs>
          <w:tab w:val="num" w:pos="1080"/>
        </w:tabs>
        <w:ind w:left="1080" w:hanging="360"/>
      </w:pPr>
    </w:lvl>
  </w:abstractNum>
  <w:abstractNum w:abstractNumId="6" w15:restartNumberingAfterBreak="0">
    <w:nsid w:val="167706B3"/>
    <w:multiLevelType w:val="hybridMultilevel"/>
    <w:tmpl w:val="2354CF58"/>
    <w:lvl w:ilvl="0" w:tplc="637C0A3C">
      <w:start w:val="1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7" w15:restartNumberingAfterBreak="0">
    <w:nsid w:val="19C9597B"/>
    <w:multiLevelType w:val="hybridMultilevel"/>
    <w:tmpl w:val="1DDE0F46"/>
    <w:lvl w:ilvl="0" w:tplc="C718A0CC">
      <w:start w:val="1"/>
      <w:numFmt w:val="decimal"/>
      <w:lvlText w:val="%1."/>
      <w:lvlJc w:val="left"/>
      <w:pPr>
        <w:tabs>
          <w:tab w:val="num" w:pos="1170"/>
        </w:tabs>
        <w:ind w:left="1170" w:hanging="465"/>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8" w15:restartNumberingAfterBreak="0">
    <w:nsid w:val="20BE4DC1"/>
    <w:multiLevelType w:val="hybridMultilevel"/>
    <w:tmpl w:val="6048110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9" w15:restartNumberingAfterBreak="0">
    <w:nsid w:val="28B0221D"/>
    <w:multiLevelType w:val="hybridMultilevel"/>
    <w:tmpl w:val="F6188030"/>
    <w:lvl w:ilvl="0" w:tplc="0419000F">
      <w:start w:val="1"/>
      <w:numFmt w:val="decimal"/>
      <w:lvlText w:val="%1."/>
      <w:lvlJc w:val="left"/>
      <w:pPr>
        <w:tabs>
          <w:tab w:val="num" w:pos="1332"/>
        </w:tabs>
        <w:ind w:left="1332" w:hanging="360"/>
      </w:pPr>
    </w:lvl>
    <w:lvl w:ilvl="1" w:tplc="04190019">
      <w:start w:val="1"/>
      <w:numFmt w:val="lowerLetter"/>
      <w:lvlText w:val="%2."/>
      <w:lvlJc w:val="left"/>
      <w:pPr>
        <w:tabs>
          <w:tab w:val="num" w:pos="2052"/>
        </w:tabs>
        <w:ind w:left="2052" w:hanging="360"/>
      </w:pPr>
    </w:lvl>
    <w:lvl w:ilvl="2" w:tplc="0419001B">
      <w:start w:val="1"/>
      <w:numFmt w:val="lowerRoman"/>
      <w:lvlText w:val="%3."/>
      <w:lvlJc w:val="right"/>
      <w:pPr>
        <w:tabs>
          <w:tab w:val="num" w:pos="2772"/>
        </w:tabs>
        <w:ind w:left="2772" w:hanging="180"/>
      </w:pPr>
    </w:lvl>
    <w:lvl w:ilvl="3" w:tplc="0419000F">
      <w:start w:val="1"/>
      <w:numFmt w:val="decimal"/>
      <w:lvlText w:val="%4."/>
      <w:lvlJc w:val="left"/>
      <w:pPr>
        <w:tabs>
          <w:tab w:val="num" w:pos="3492"/>
        </w:tabs>
        <w:ind w:left="3492" w:hanging="360"/>
      </w:pPr>
    </w:lvl>
    <w:lvl w:ilvl="4" w:tplc="04190019">
      <w:start w:val="1"/>
      <w:numFmt w:val="lowerLetter"/>
      <w:lvlText w:val="%5."/>
      <w:lvlJc w:val="left"/>
      <w:pPr>
        <w:tabs>
          <w:tab w:val="num" w:pos="4212"/>
        </w:tabs>
        <w:ind w:left="4212" w:hanging="360"/>
      </w:pPr>
    </w:lvl>
    <w:lvl w:ilvl="5" w:tplc="0419001B">
      <w:start w:val="1"/>
      <w:numFmt w:val="lowerRoman"/>
      <w:lvlText w:val="%6."/>
      <w:lvlJc w:val="right"/>
      <w:pPr>
        <w:tabs>
          <w:tab w:val="num" w:pos="4932"/>
        </w:tabs>
        <w:ind w:left="4932" w:hanging="180"/>
      </w:pPr>
    </w:lvl>
    <w:lvl w:ilvl="6" w:tplc="0419000F">
      <w:start w:val="1"/>
      <w:numFmt w:val="decimal"/>
      <w:lvlText w:val="%7."/>
      <w:lvlJc w:val="left"/>
      <w:pPr>
        <w:tabs>
          <w:tab w:val="num" w:pos="5652"/>
        </w:tabs>
        <w:ind w:left="5652" w:hanging="360"/>
      </w:pPr>
    </w:lvl>
    <w:lvl w:ilvl="7" w:tplc="04190019">
      <w:start w:val="1"/>
      <w:numFmt w:val="lowerLetter"/>
      <w:lvlText w:val="%8."/>
      <w:lvlJc w:val="left"/>
      <w:pPr>
        <w:tabs>
          <w:tab w:val="num" w:pos="6372"/>
        </w:tabs>
        <w:ind w:left="6372" w:hanging="360"/>
      </w:pPr>
    </w:lvl>
    <w:lvl w:ilvl="8" w:tplc="0419001B">
      <w:start w:val="1"/>
      <w:numFmt w:val="lowerRoman"/>
      <w:lvlText w:val="%9."/>
      <w:lvlJc w:val="right"/>
      <w:pPr>
        <w:tabs>
          <w:tab w:val="num" w:pos="7092"/>
        </w:tabs>
        <w:ind w:left="7092" w:hanging="180"/>
      </w:pPr>
    </w:lvl>
  </w:abstractNum>
  <w:abstractNum w:abstractNumId="10" w15:restartNumberingAfterBreak="0">
    <w:nsid w:val="29903791"/>
    <w:multiLevelType w:val="singleLevel"/>
    <w:tmpl w:val="25AA63E6"/>
    <w:lvl w:ilvl="0">
      <w:start w:val="1"/>
      <w:numFmt w:val="decimal"/>
      <w:lvlText w:val="%1."/>
      <w:lvlJc w:val="left"/>
      <w:pPr>
        <w:tabs>
          <w:tab w:val="num" w:pos="1080"/>
        </w:tabs>
        <w:ind w:left="1080" w:hanging="360"/>
      </w:pPr>
    </w:lvl>
  </w:abstractNum>
  <w:abstractNum w:abstractNumId="11" w15:restartNumberingAfterBreak="0">
    <w:nsid w:val="32F17B65"/>
    <w:multiLevelType w:val="hybridMultilevel"/>
    <w:tmpl w:val="AFCA77A4"/>
    <w:lvl w:ilvl="0" w:tplc="627A507C">
      <w:start w:val="1"/>
      <w:numFmt w:val="decimal"/>
      <w:lvlText w:val="%1."/>
      <w:lvlJc w:val="left"/>
      <w:pPr>
        <w:tabs>
          <w:tab w:val="num" w:pos="1320"/>
        </w:tabs>
        <w:ind w:left="1320" w:hanging="360"/>
      </w:pPr>
      <w:rPr>
        <w:color w:val="auto"/>
      </w:r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12" w15:restartNumberingAfterBreak="0">
    <w:nsid w:val="38635B38"/>
    <w:multiLevelType w:val="hybridMultilevel"/>
    <w:tmpl w:val="A85C415C"/>
    <w:lvl w:ilvl="0" w:tplc="136A3CE6">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15:restartNumberingAfterBreak="0">
    <w:nsid w:val="43AC4E33"/>
    <w:multiLevelType w:val="singleLevel"/>
    <w:tmpl w:val="25AA63E6"/>
    <w:lvl w:ilvl="0">
      <w:start w:val="1"/>
      <w:numFmt w:val="decimal"/>
      <w:lvlText w:val="%1."/>
      <w:lvlJc w:val="left"/>
      <w:pPr>
        <w:tabs>
          <w:tab w:val="num" w:pos="1080"/>
        </w:tabs>
        <w:ind w:left="1080" w:hanging="360"/>
      </w:pPr>
    </w:lvl>
  </w:abstractNum>
  <w:abstractNum w:abstractNumId="14" w15:restartNumberingAfterBreak="0">
    <w:nsid w:val="4CA46CC8"/>
    <w:multiLevelType w:val="singleLevel"/>
    <w:tmpl w:val="25AA63E6"/>
    <w:lvl w:ilvl="0">
      <w:start w:val="1"/>
      <w:numFmt w:val="decimal"/>
      <w:lvlText w:val="%1."/>
      <w:lvlJc w:val="left"/>
      <w:pPr>
        <w:tabs>
          <w:tab w:val="num" w:pos="1080"/>
        </w:tabs>
        <w:ind w:left="1080" w:hanging="360"/>
      </w:pPr>
    </w:lvl>
  </w:abstractNum>
  <w:abstractNum w:abstractNumId="15" w15:restartNumberingAfterBreak="0">
    <w:nsid w:val="4D12605F"/>
    <w:multiLevelType w:val="singleLevel"/>
    <w:tmpl w:val="C1BE30A4"/>
    <w:lvl w:ilvl="0">
      <w:numFmt w:val="bullet"/>
      <w:lvlText w:val="–"/>
      <w:lvlJc w:val="left"/>
      <w:pPr>
        <w:tabs>
          <w:tab w:val="num" w:pos="1080"/>
        </w:tabs>
        <w:ind w:left="1080" w:hanging="360"/>
      </w:pPr>
      <w:rPr>
        <w:rFonts w:ascii="Times New Roman" w:hAnsi="Times New Roman" w:cs="Times New Roman" w:hint="default"/>
      </w:rPr>
    </w:lvl>
  </w:abstractNum>
  <w:abstractNum w:abstractNumId="16" w15:restartNumberingAfterBreak="0">
    <w:nsid w:val="5AED7F3D"/>
    <w:multiLevelType w:val="hybridMultilevel"/>
    <w:tmpl w:val="4EDE08BA"/>
    <w:lvl w:ilvl="0" w:tplc="E77074D6">
      <w:start w:val="1"/>
      <w:numFmt w:val="decimal"/>
      <w:lvlText w:val="%1."/>
      <w:lvlJc w:val="left"/>
      <w:pPr>
        <w:tabs>
          <w:tab w:val="num" w:pos="1350"/>
        </w:tabs>
        <w:ind w:left="1350" w:hanging="57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726015D7"/>
    <w:multiLevelType w:val="hybridMultilevel"/>
    <w:tmpl w:val="22DCA0B6"/>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18" w15:restartNumberingAfterBreak="0">
    <w:nsid w:val="732B773D"/>
    <w:multiLevelType w:val="hybridMultilevel"/>
    <w:tmpl w:val="53D23790"/>
    <w:lvl w:ilvl="0" w:tplc="E77074D6">
      <w:start w:val="1"/>
      <w:numFmt w:val="decimal"/>
      <w:lvlText w:val="%1."/>
      <w:lvlJc w:val="left"/>
      <w:pPr>
        <w:tabs>
          <w:tab w:val="num" w:pos="1170"/>
        </w:tabs>
        <w:ind w:left="1170" w:hanging="5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14"/>
    <w:lvlOverride w:ilvl="0">
      <w:startOverride w:val="1"/>
    </w:lvlOverride>
  </w:num>
  <w:num w:numId="4">
    <w:abstractNumId w:val="5"/>
    <w:lvlOverride w:ilvl="0">
      <w:startOverride w:val="1"/>
    </w:lvlOverride>
  </w:num>
  <w:num w:numId="5">
    <w:abstractNumId w:val="10"/>
    <w:lvlOverride w:ilvl="0">
      <w:startOverride w:val="1"/>
    </w:lvlOverride>
  </w:num>
  <w:num w:numId="6">
    <w:abstractNumId w:val="15"/>
    <w:lvlOverride w:ilv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7E"/>
    <w:rsid w:val="003B740B"/>
    <w:rsid w:val="00451F7E"/>
    <w:rsid w:val="00631250"/>
    <w:rsid w:val="00A0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FF4D1-56C6-4E06-827B-AF996B7F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40B"/>
    <w:pPr>
      <w:jc w:val="left"/>
    </w:pPr>
    <w:rPr>
      <w:rFonts w:ascii="Times New Roman" w:eastAsia="Times New Roman" w:hAnsi="Times New Roman" w:cs="Times New Roman"/>
      <w:sz w:val="24"/>
      <w:szCs w:val="24"/>
      <w:lang w:eastAsia="ru-RU"/>
    </w:rPr>
  </w:style>
  <w:style w:type="paragraph" w:styleId="3">
    <w:name w:val="heading 3"/>
    <w:basedOn w:val="a"/>
    <w:link w:val="30"/>
    <w:semiHidden/>
    <w:unhideWhenUsed/>
    <w:qFormat/>
    <w:rsid w:val="003B740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B740B"/>
    <w:rPr>
      <w:rFonts w:ascii="Times New Roman" w:eastAsia="Times New Roman" w:hAnsi="Times New Roman" w:cs="Times New Roman"/>
      <w:b/>
      <w:bCs/>
      <w:sz w:val="27"/>
      <w:szCs w:val="27"/>
      <w:lang w:eastAsia="ru-RU"/>
    </w:rPr>
  </w:style>
  <w:style w:type="paragraph" w:styleId="a3">
    <w:name w:val="Body Text Indent"/>
    <w:basedOn w:val="a"/>
    <w:link w:val="a4"/>
    <w:semiHidden/>
    <w:unhideWhenUsed/>
    <w:rsid w:val="003B740B"/>
    <w:pPr>
      <w:ind w:firstLine="567"/>
      <w:jc w:val="both"/>
    </w:pPr>
    <w:rPr>
      <w:rFonts w:ascii="Times/Kazakh" w:hAnsi="Times/Kazakh"/>
      <w:sz w:val="28"/>
      <w:szCs w:val="20"/>
      <w:lang w:val="en-US" w:eastAsia="ko-KR"/>
    </w:rPr>
  </w:style>
  <w:style w:type="character" w:customStyle="1" w:styleId="a4">
    <w:name w:val="Основной текст с отступом Знак"/>
    <w:basedOn w:val="a0"/>
    <w:link w:val="a3"/>
    <w:semiHidden/>
    <w:rsid w:val="003B740B"/>
    <w:rPr>
      <w:rFonts w:ascii="Times/Kazakh" w:eastAsia="Times New Roman" w:hAnsi="Times/Kazakh" w:cs="Times New Roman"/>
      <w:sz w:val="28"/>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7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11108</Words>
  <Characters>63317</Characters>
  <Application>Microsoft Office Word</Application>
  <DocSecurity>0</DocSecurity>
  <Lines>527</Lines>
  <Paragraphs>148</Paragraphs>
  <ScaleCrop>false</ScaleCrop>
  <Company>SPecialiST RePack</Company>
  <LinksUpToDate>false</LinksUpToDate>
  <CharactersWithSpaces>74277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Anar Salkinbay</cp:lastModifiedBy>
  <cp:revision>3</cp:revision>
  <dcterms:created xsi:type="dcterms:W3CDTF">2020-09-16T12:13:00Z</dcterms:created>
  <dcterms:modified xsi:type="dcterms:W3CDTF">2020-09-16T12:15:00Z</dcterms:modified>
</cp:coreProperties>
</file>